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701" w:rsidRPr="00007701" w:rsidRDefault="00007701">
      <w:pPr>
        <w:pStyle w:val="ConsPlusNormal"/>
        <w:jc w:val="both"/>
        <w:outlineLvl w:val="0"/>
        <w:rPr>
          <w:color w:val="000000" w:themeColor="text1"/>
        </w:rPr>
      </w:pPr>
    </w:p>
    <w:p w:rsidR="00007701" w:rsidRPr="00007701" w:rsidRDefault="00007701">
      <w:pPr>
        <w:pStyle w:val="ConsPlusTitle"/>
        <w:jc w:val="center"/>
        <w:outlineLvl w:val="0"/>
        <w:rPr>
          <w:color w:val="000000" w:themeColor="text1"/>
        </w:rPr>
      </w:pPr>
      <w:r w:rsidRPr="00007701">
        <w:rPr>
          <w:color w:val="000000" w:themeColor="text1"/>
        </w:rPr>
        <w:t>ПРАВИТЕЛЬСТВО ТЮМЕНСКОЙ ОБЛАСТИ</w:t>
      </w:r>
    </w:p>
    <w:p w:rsidR="00007701" w:rsidRPr="00007701" w:rsidRDefault="00007701">
      <w:pPr>
        <w:pStyle w:val="ConsPlusTitle"/>
        <w:jc w:val="center"/>
        <w:rPr>
          <w:color w:val="000000" w:themeColor="text1"/>
        </w:rPr>
      </w:pPr>
    </w:p>
    <w:p w:rsidR="00007701" w:rsidRPr="00007701" w:rsidRDefault="00007701">
      <w:pPr>
        <w:pStyle w:val="ConsPlusTitle"/>
        <w:jc w:val="center"/>
        <w:rPr>
          <w:color w:val="000000" w:themeColor="text1"/>
        </w:rPr>
      </w:pPr>
      <w:r w:rsidRPr="00007701">
        <w:rPr>
          <w:color w:val="000000" w:themeColor="text1"/>
        </w:rPr>
        <w:t>ПОСТАНОВЛЕНИЕ</w:t>
      </w:r>
    </w:p>
    <w:p w:rsidR="00007701" w:rsidRPr="00007701" w:rsidRDefault="00007701">
      <w:pPr>
        <w:pStyle w:val="ConsPlusTitle"/>
        <w:jc w:val="center"/>
        <w:rPr>
          <w:color w:val="000000" w:themeColor="text1"/>
        </w:rPr>
      </w:pPr>
      <w:r w:rsidRPr="00007701">
        <w:rPr>
          <w:color w:val="000000" w:themeColor="text1"/>
        </w:rPr>
        <w:t>от 30 июля 2007 г. N 183-п</w:t>
      </w:r>
    </w:p>
    <w:p w:rsidR="00007701" w:rsidRPr="00007701" w:rsidRDefault="00007701">
      <w:pPr>
        <w:pStyle w:val="ConsPlusTitle"/>
        <w:jc w:val="center"/>
        <w:rPr>
          <w:color w:val="000000" w:themeColor="text1"/>
        </w:rPr>
      </w:pPr>
    </w:p>
    <w:p w:rsidR="00007701" w:rsidRPr="00007701" w:rsidRDefault="00007701">
      <w:pPr>
        <w:pStyle w:val="ConsPlusTitle"/>
        <w:jc w:val="center"/>
        <w:rPr>
          <w:color w:val="000000" w:themeColor="text1"/>
        </w:rPr>
      </w:pPr>
      <w:r w:rsidRPr="00007701">
        <w:rPr>
          <w:color w:val="000000" w:themeColor="text1"/>
        </w:rPr>
        <w:t>ОБ УТВЕРЖДЕНИИ УПРОЩЕННОГО ПОРЯДКА ПРЕДОСТАВЛЕНИЯ</w:t>
      </w:r>
    </w:p>
    <w:p w:rsidR="00007701" w:rsidRPr="00007701" w:rsidRDefault="00007701">
      <w:pPr>
        <w:pStyle w:val="ConsPlusTitle"/>
        <w:jc w:val="center"/>
        <w:rPr>
          <w:color w:val="000000" w:themeColor="text1"/>
        </w:rPr>
      </w:pPr>
      <w:r w:rsidRPr="00007701">
        <w:rPr>
          <w:color w:val="000000" w:themeColor="text1"/>
        </w:rPr>
        <w:t>ТОРГОВЫХ МЕСТ НА СЕЛЬСКОХОЗЯЙСТВЕННОМ,</w:t>
      </w:r>
    </w:p>
    <w:p w:rsidR="00007701" w:rsidRPr="00007701" w:rsidRDefault="00007701">
      <w:pPr>
        <w:pStyle w:val="ConsPlusTitle"/>
        <w:jc w:val="center"/>
        <w:rPr>
          <w:color w:val="000000" w:themeColor="text1"/>
        </w:rPr>
      </w:pPr>
      <w:r w:rsidRPr="00007701">
        <w:rPr>
          <w:color w:val="000000" w:themeColor="text1"/>
        </w:rPr>
        <w:t>СЕЛЬСКОХОЗЯЙСТВЕННОМ КООПЕРАТИВНОМ И УНИВЕРСАЛЬНОМ РЫНКАХ</w:t>
      </w:r>
    </w:p>
    <w:p w:rsidR="00007701" w:rsidRPr="00007701" w:rsidRDefault="00007701">
      <w:pPr>
        <w:spacing w:after="1"/>
        <w:rPr>
          <w:color w:val="000000" w:themeColor="text1"/>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07701" w:rsidRPr="00007701" w:rsidTr="00007701">
        <w:trPr>
          <w:jc w:val="center"/>
        </w:trPr>
        <w:tc>
          <w:tcPr>
            <w:tcW w:w="9294" w:type="dxa"/>
            <w:tcBorders>
              <w:top w:val="nil"/>
              <w:left w:val="single" w:sz="24" w:space="0" w:color="CED3F1"/>
              <w:bottom w:val="nil"/>
              <w:right w:val="single" w:sz="24" w:space="0" w:color="F4F3F8"/>
            </w:tcBorders>
            <w:shd w:val="clear" w:color="auto" w:fill="auto"/>
          </w:tcPr>
          <w:p w:rsidR="00007701" w:rsidRPr="00007701" w:rsidRDefault="00007701">
            <w:pPr>
              <w:pStyle w:val="ConsPlusNormal"/>
              <w:jc w:val="center"/>
              <w:rPr>
                <w:color w:val="000000" w:themeColor="text1"/>
              </w:rPr>
            </w:pPr>
            <w:r w:rsidRPr="00007701">
              <w:rPr>
                <w:color w:val="000000" w:themeColor="text1"/>
              </w:rPr>
              <w:t>Список изменяющих документов</w:t>
            </w:r>
          </w:p>
          <w:p w:rsidR="00007701" w:rsidRPr="00007701" w:rsidRDefault="00007701">
            <w:pPr>
              <w:pStyle w:val="ConsPlusNormal"/>
              <w:jc w:val="center"/>
              <w:rPr>
                <w:color w:val="000000" w:themeColor="text1"/>
              </w:rPr>
            </w:pPr>
            <w:r w:rsidRPr="00007701">
              <w:rPr>
                <w:color w:val="000000" w:themeColor="text1"/>
              </w:rPr>
              <w:t>(в ред. постановлений Правительства Тюменской области от 31.08.2009 N 263-п,</w:t>
            </w:r>
          </w:p>
          <w:p w:rsidR="00007701" w:rsidRPr="00007701" w:rsidRDefault="00007701">
            <w:pPr>
              <w:pStyle w:val="ConsPlusNormal"/>
              <w:jc w:val="center"/>
              <w:rPr>
                <w:color w:val="000000" w:themeColor="text1"/>
              </w:rPr>
            </w:pPr>
            <w:r w:rsidRPr="00007701">
              <w:rPr>
                <w:color w:val="000000" w:themeColor="text1"/>
              </w:rPr>
              <w:t>от 18.11.2014 N 579-п, от 10.02.2016 N 39-п)</w:t>
            </w:r>
          </w:p>
        </w:tc>
      </w:tr>
    </w:tbl>
    <w:p w:rsidR="00007701" w:rsidRPr="00007701" w:rsidRDefault="00007701">
      <w:pPr>
        <w:pStyle w:val="ConsPlusNormal"/>
        <w:jc w:val="center"/>
        <w:rPr>
          <w:color w:val="000000" w:themeColor="text1"/>
        </w:rPr>
      </w:pPr>
    </w:p>
    <w:p w:rsidR="00007701" w:rsidRPr="00007701" w:rsidRDefault="00007701">
      <w:pPr>
        <w:pStyle w:val="ConsPlusNormal"/>
        <w:ind w:firstLine="540"/>
        <w:jc w:val="both"/>
        <w:rPr>
          <w:color w:val="000000" w:themeColor="text1"/>
        </w:rPr>
      </w:pPr>
      <w:r w:rsidRPr="00007701">
        <w:rPr>
          <w:color w:val="000000" w:themeColor="text1"/>
        </w:rPr>
        <w:t>В целях реализации Федерального закона от 30.12.2006 N 271-ФЗ "О розничных рынках и о внесении изменений в Трудовой кодекс Российской Федерации":</w:t>
      </w:r>
    </w:p>
    <w:p w:rsidR="00007701" w:rsidRPr="00007701" w:rsidRDefault="00007701">
      <w:pPr>
        <w:pStyle w:val="ConsPlusNormal"/>
        <w:spacing w:before="220"/>
        <w:ind w:firstLine="540"/>
        <w:jc w:val="both"/>
        <w:rPr>
          <w:color w:val="000000" w:themeColor="text1"/>
        </w:rPr>
      </w:pPr>
      <w:r w:rsidRPr="00007701">
        <w:rPr>
          <w:color w:val="000000" w:themeColor="text1"/>
        </w:rPr>
        <w:t xml:space="preserve">1. Утвердить упрощенный порядок предоставления торговых мест на сельскохозяйственном, сельскохозяйственном кооперативном и универсальном рынках согласно </w:t>
      </w:r>
      <w:proofErr w:type="gramStart"/>
      <w:r w:rsidRPr="00007701">
        <w:rPr>
          <w:color w:val="000000" w:themeColor="text1"/>
        </w:rPr>
        <w:t>приложению</w:t>
      </w:r>
      <w:proofErr w:type="gramEnd"/>
      <w:r w:rsidRPr="00007701">
        <w:rPr>
          <w:color w:val="000000" w:themeColor="text1"/>
        </w:rPr>
        <w:t xml:space="preserve"> к настоящему постановлению.</w:t>
      </w:r>
    </w:p>
    <w:p w:rsidR="00007701" w:rsidRPr="00007701" w:rsidRDefault="00007701">
      <w:pPr>
        <w:pStyle w:val="ConsPlusNormal"/>
        <w:jc w:val="both"/>
        <w:rPr>
          <w:color w:val="000000" w:themeColor="text1"/>
        </w:rPr>
      </w:pPr>
      <w:r w:rsidRPr="00007701">
        <w:rPr>
          <w:color w:val="000000" w:themeColor="text1"/>
        </w:rPr>
        <w:t>(п. 1 в ред. постановления Правительства Тюменской области от 31.08.2009 N 263-п)</w:t>
      </w:r>
    </w:p>
    <w:p w:rsidR="00007701" w:rsidRPr="00007701" w:rsidRDefault="00007701">
      <w:pPr>
        <w:pStyle w:val="ConsPlusNormal"/>
        <w:spacing w:before="220"/>
        <w:ind w:firstLine="540"/>
        <w:jc w:val="both"/>
        <w:rPr>
          <w:color w:val="000000" w:themeColor="text1"/>
        </w:rPr>
      </w:pPr>
      <w:r w:rsidRPr="00007701">
        <w:rPr>
          <w:color w:val="000000" w:themeColor="text1"/>
        </w:rPr>
        <w:t>2. Контроль за исполнением постановления возложить на заместителя Губернатора Тюменской области, координирующего и контролирующего деятельность Управления лицензирования и регулирования потребительского рынка Тюменской области.</w:t>
      </w:r>
    </w:p>
    <w:p w:rsidR="00007701" w:rsidRPr="00007701" w:rsidRDefault="00007701">
      <w:pPr>
        <w:pStyle w:val="ConsPlusNormal"/>
        <w:jc w:val="both"/>
        <w:rPr>
          <w:color w:val="000000" w:themeColor="text1"/>
        </w:rPr>
      </w:pPr>
      <w:r w:rsidRPr="00007701">
        <w:rPr>
          <w:color w:val="000000" w:themeColor="text1"/>
        </w:rPr>
        <w:t>(в ред. постановлений Правительства Тюменской области от 31.08.2009 N 263-п, от 10.02.2016 N 39-п)</w:t>
      </w:r>
    </w:p>
    <w:p w:rsidR="00007701" w:rsidRPr="00007701" w:rsidRDefault="00007701">
      <w:pPr>
        <w:pStyle w:val="ConsPlusNormal"/>
        <w:ind w:firstLine="540"/>
        <w:jc w:val="both"/>
        <w:rPr>
          <w:color w:val="000000" w:themeColor="text1"/>
        </w:rPr>
      </w:pPr>
    </w:p>
    <w:p w:rsidR="00007701" w:rsidRPr="00007701" w:rsidRDefault="00007701">
      <w:pPr>
        <w:pStyle w:val="ConsPlusNormal"/>
        <w:jc w:val="right"/>
        <w:rPr>
          <w:color w:val="000000" w:themeColor="text1"/>
        </w:rPr>
      </w:pPr>
      <w:r w:rsidRPr="00007701">
        <w:rPr>
          <w:color w:val="000000" w:themeColor="text1"/>
        </w:rPr>
        <w:t>Губернатор Тюменской области</w:t>
      </w:r>
    </w:p>
    <w:p w:rsidR="00007701" w:rsidRPr="00007701" w:rsidRDefault="00007701">
      <w:pPr>
        <w:pStyle w:val="ConsPlusNormal"/>
        <w:jc w:val="right"/>
        <w:rPr>
          <w:color w:val="000000" w:themeColor="text1"/>
        </w:rPr>
      </w:pPr>
      <w:r w:rsidRPr="00007701">
        <w:rPr>
          <w:color w:val="000000" w:themeColor="text1"/>
        </w:rPr>
        <w:t>В.ЯКУШЕВ</w:t>
      </w:r>
    </w:p>
    <w:p w:rsidR="00007701" w:rsidRPr="00007701" w:rsidRDefault="00007701">
      <w:pPr>
        <w:pStyle w:val="ConsPlusNormal"/>
        <w:ind w:firstLine="540"/>
        <w:jc w:val="both"/>
        <w:rPr>
          <w:color w:val="000000" w:themeColor="text1"/>
        </w:rPr>
      </w:pPr>
    </w:p>
    <w:p w:rsidR="00007701" w:rsidRPr="00007701" w:rsidRDefault="00007701">
      <w:pPr>
        <w:pStyle w:val="ConsPlusNormal"/>
        <w:ind w:firstLine="540"/>
        <w:jc w:val="both"/>
        <w:rPr>
          <w:color w:val="000000" w:themeColor="text1"/>
        </w:rPr>
      </w:pPr>
    </w:p>
    <w:p w:rsidR="00007701" w:rsidRPr="00007701" w:rsidRDefault="00007701">
      <w:pPr>
        <w:pStyle w:val="ConsPlusNormal"/>
        <w:ind w:firstLine="540"/>
        <w:jc w:val="both"/>
        <w:rPr>
          <w:color w:val="000000" w:themeColor="text1"/>
        </w:rPr>
      </w:pPr>
    </w:p>
    <w:p w:rsidR="00007701" w:rsidRPr="00007701" w:rsidRDefault="00007701">
      <w:pPr>
        <w:pStyle w:val="ConsPlusNormal"/>
        <w:ind w:firstLine="540"/>
        <w:jc w:val="both"/>
        <w:rPr>
          <w:color w:val="000000" w:themeColor="text1"/>
        </w:rPr>
      </w:pPr>
    </w:p>
    <w:p w:rsidR="00007701" w:rsidRPr="00007701" w:rsidRDefault="00007701">
      <w:pPr>
        <w:pStyle w:val="ConsPlusNormal"/>
        <w:ind w:firstLine="540"/>
        <w:jc w:val="both"/>
        <w:rPr>
          <w:color w:val="000000" w:themeColor="text1"/>
        </w:rPr>
      </w:pPr>
    </w:p>
    <w:p w:rsidR="00007701" w:rsidRPr="00007701" w:rsidRDefault="00007701">
      <w:pPr>
        <w:pStyle w:val="ConsPlusNormal"/>
        <w:jc w:val="right"/>
        <w:outlineLvl w:val="0"/>
        <w:rPr>
          <w:color w:val="000000" w:themeColor="text1"/>
        </w:rPr>
      </w:pPr>
      <w:r w:rsidRPr="00007701">
        <w:rPr>
          <w:color w:val="000000" w:themeColor="text1"/>
        </w:rPr>
        <w:t>Приложение</w:t>
      </w:r>
    </w:p>
    <w:p w:rsidR="00007701" w:rsidRPr="00007701" w:rsidRDefault="00007701">
      <w:pPr>
        <w:pStyle w:val="ConsPlusNormal"/>
        <w:jc w:val="right"/>
        <w:rPr>
          <w:color w:val="000000" w:themeColor="text1"/>
        </w:rPr>
      </w:pPr>
      <w:r w:rsidRPr="00007701">
        <w:rPr>
          <w:color w:val="000000" w:themeColor="text1"/>
        </w:rPr>
        <w:t>к постановлению Правительства</w:t>
      </w:r>
    </w:p>
    <w:p w:rsidR="00007701" w:rsidRPr="00007701" w:rsidRDefault="00007701">
      <w:pPr>
        <w:pStyle w:val="ConsPlusNormal"/>
        <w:jc w:val="right"/>
        <w:rPr>
          <w:color w:val="000000" w:themeColor="text1"/>
        </w:rPr>
      </w:pPr>
      <w:r w:rsidRPr="00007701">
        <w:rPr>
          <w:color w:val="000000" w:themeColor="text1"/>
        </w:rPr>
        <w:t>Тюменской области</w:t>
      </w:r>
    </w:p>
    <w:p w:rsidR="00007701" w:rsidRPr="00007701" w:rsidRDefault="00007701">
      <w:pPr>
        <w:pStyle w:val="ConsPlusNormal"/>
        <w:jc w:val="right"/>
        <w:rPr>
          <w:color w:val="000000" w:themeColor="text1"/>
        </w:rPr>
      </w:pPr>
      <w:r w:rsidRPr="00007701">
        <w:rPr>
          <w:color w:val="000000" w:themeColor="text1"/>
        </w:rPr>
        <w:t>от 30 июля 2007 г. N 183-п</w:t>
      </w:r>
    </w:p>
    <w:p w:rsidR="00007701" w:rsidRPr="00007701" w:rsidRDefault="00007701">
      <w:pPr>
        <w:pStyle w:val="ConsPlusNormal"/>
        <w:ind w:firstLine="540"/>
        <w:jc w:val="both"/>
        <w:rPr>
          <w:color w:val="000000" w:themeColor="text1"/>
        </w:rPr>
      </w:pPr>
    </w:p>
    <w:p w:rsidR="00007701" w:rsidRPr="00007701" w:rsidRDefault="00007701">
      <w:pPr>
        <w:pStyle w:val="ConsPlusTitle"/>
        <w:jc w:val="center"/>
        <w:rPr>
          <w:color w:val="000000" w:themeColor="text1"/>
        </w:rPr>
      </w:pPr>
      <w:bookmarkStart w:id="0" w:name="P31"/>
      <w:bookmarkEnd w:id="0"/>
      <w:r w:rsidRPr="00007701">
        <w:rPr>
          <w:color w:val="000000" w:themeColor="text1"/>
        </w:rPr>
        <w:t>УПРОЩЕННЫЙ ПОРЯДОК</w:t>
      </w:r>
    </w:p>
    <w:p w:rsidR="00007701" w:rsidRPr="00007701" w:rsidRDefault="00007701">
      <w:pPr>
        <w:pStyle w:val="ConsPlusTitle"/>
        <w:jc w:val="center"/>
        <w:rPr>
          <w:color w:val="000000" w:themeColor="text1"/>
        </w:rPr>
      </w:pPr>
      <w:r w:rsidRPr="00007701">
        <w:rPr>
          <w:color w:val="000000" w:themeColor="text1"/>
        </w:rPr>
        <w:t>ПРЕДОСТАВЛЕНИЯ ТОРГОВЫХ МЕСТ НА СЕЛЬСКОХОЗЯЙСТВЕННОМ,</w:t>
      </w:r>
    </w:p>
    <w:p w:rsidR="00007701" w:rsidRPr="00007701" w:rsidRDefault="00007701">
      <w:pPr>
        <w:pStyle w:val="ConsPlusTitle"/>
        <w:jc w:val="center"/>
        <w:rPr>
          <w:color w:val="000000" w:themeColor="text1"/>
        </w:rPr>
      </w:pPr>
      <w:r w:rsidRPr="00007701">
        <w:rPr>
          <w:color w:val="000000" w:themeColor="text1"/>
        </w:rPr>
        <w:t>СЕЛЬСКОХОЗЯЙСТВЕННОМ КООПЕРАТИВНОМ И УНИВЕРСАЛЬНОМ РЫНКАХ</w:t>
      </w:r>
    </w:p>
    <w:p w:rsidR="00007701" w:rsidRPr="00007701" w:rsidRDefault="00007701">
      <w:pPr>
        <w:spacing w:after="1"/>
        <w:rPr>
          <w:color w:val="000000" w:themeColor="text1"/>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07701" w:rsidRPr="00007701" w:rsidTr="00007701">
        <w:trPr>
          <w:jc w:val="center"/>
        </w:trPr>
        <w:tc>
          <w:tcPr>
            <w:tcW w:w="9294" w:type="dxa"/>
            <w:tcBorders>
              <w:top w:val="nil"/>
              <w:left w:val="single" w:sz="24" w:space="0" w:color="CED3F1"/>
              <w:bottom w:val="nil"/>
              <w:right w:val="single" w:sz="24" w:space="0" w:color="F4F3F8"/>
            </w:tcBorders>
            <w:shd w:val="clear" w:color="auto" w:fill="auto"/>
          </w:tcPr>
          <w:p w:rsidR="00007701" w:rsidRPr="00007701" w:rsidRDefault="00007701">
            <w:pPr>
              <w:pStyle w:val="ConsPlusNormal"/>
              <w:jc w:val="center"/>
              <w:rPr>
                <w:color w:val="000000" w:themeColor="text1"/>
              </w:rPr>
            </w:pPr>
            <w:r w:rsidRPr="00007701">
              <w:rPr>
                <w:color w:val="000000" w:themeColor="text1"/>
              </w:rPr>
              <w:t>Список изменяющих документов</w:t>
            </w:r>
          </w:p>
          <w:p w:rsidR="00007701" w:rsidRPr="00007701" w:rsidRDefault="00007701">
            <w:pPr>
              <w:pStyle w:val="ConsPlusNormal"/>
              <w:jc w:val="center"/>
              <w:rPr>
                <w:color w:val="000000" w:themeColor="text1"/>
              </w:rPr>
            </w:pPr>
            <w:r w:rsidRPr="00007701">
              <w:rPr>
                <w:color w:val="000000" w:themeColor="text1"/>
              </w:rPr>
              <w:t>(в ред. постановлений Правительства Тюменской области от 31.08.2009 N 263-п,</w:t>
            </w:r>
          </w:p>
          <w:p w:rsidR="00007701" w:rsidRPr="00007701" w:rsidRDefault="00007701">
            <w:pPr>
              <w:pStyle w:val="ConsPlusNormal"/>
              <w:jc w:val="center"/>
              <w:rPr>
                <w:color w:val="000000" w:themeColor="text1"/>
              </w:rPr>
            </w:pPr>
            <w:r w:rsidRPr="00007701">
              <w:rPr>
                <w:color w:val="000000" w:themeColor="text1"/>
              </w:rPr>
              <w:t>от 18.11.2014 N 579-п, от 10.02.2016 N 39-п)</w:t>
            </w:r>
          </w:p>
        </w:tc>
      </w:tr>
    </w:tbl>
    <w:p w:rsidR="00007701" w:rsidRPr="00007701" w:rsidRDefault="00007701">
      <w:pPr>
        <w:pStyle w:val="ConsPlusNormal"/>
        <w:ind w:firstLine="540"/>
        <w:jc w:val="both"/>
        <w:rPr>
          <w:color w:val="000000" w:themeColor="text1"/>
        </w:rPr>
      </w:pPr>
    </w:p>
    <w:p w:rsidR="00007701" w:rsidRPr="00007701" w:rsidRDefault="00007701">
      <w:pPr>
        <w:pStyle w:val="ConsPlusNormal"/>
        <w:ind w:firstLine="540"/>
        <w:jc w:val="both"/>
        <w:rPr>
          <w:color w:val="000000" w:themeColor="text1"/>
        </w:rPr>
      </w:pPr>
      <w:r w:rsidRPr="00007701">
        <w:rPr>
          <w:color w:val="000000" w:themeColor="text1"/>
        </w:rPr>
        <w:t>1. Настоящий упрощенный Порядок регламентирует предоставление торговых мест на сельскохозяйственном, сельскохозяйственном кооперативном и универсальном рынках в соответствии с Федеральным законом от 30.12.2006 N 271-ФЗ "О розничных рынках и о внесении изменений в Трудовой кодекс Российской Федерации".</w:t>
      </w:r>
    </w:p>
    <w:p w:rsidR="00007701" w:rsidRPr="00007701" w:rsidRDefault="00007701">
      <w:pPr>
        <w:pStyle w:val="ConsPlusNormal"/>
        <w:jc w:val="both"/>
        <w:rPr>
          <w:color w:val="000000" w:themeColor="text1"/>
        </w:rPr>
      </w:pPr>
      <w:r w:rsidRPr="00007701">
        <w:rPr>
          <w:color w:val="000000" w:themeColor="text1"/>
        </w:rPr>
        <w:lastRenderedPageBreak/>
        <w:t>(п. 1 в ред. постановления Правительства Тюменской области от 31.08.2009 N 263-п)</w:t>
      </w:r>
    </w:p>
    <w:p w:rsidR="00007701" w:rsidRPr="00007701" w:rsidRDefault="00007701">
      <w:pPr>
        <w:pStyle w:val="ConsPlusNormal"/>
        <w:spacing w:before="220"/>
        <w:ind w:firstLine="540"/>
        <w:jc w:val="both"/>
        <w:rPr>
          <w:color w:val="000000" w:themeColor="text1"/>
        </w:rPr>
      </w:pPr>
      <w:r w:rsidRPr="00007701">
        <w:rPr>
          <w:color w:val="000000" w:themeColor="text1"/>
        </w:rPr>
        <w:t>2. Торговое место в упрощенном порядке предоставляется:</w:t>
      </w:r>
    </w:p>
    <w:p w:rsidR="00007701" w:rsidRPr="00007701" w:rsidRDefault="00007701">
      <w:pPr>
        <w:pStyle w:val="ConsPlusNormal"/>
        <w:spacing w:before="220"/>
        <w:ind w:firstLine="540"/>
        <w:jc w:val="both"/>
        <w:rPr>
          <w:color w:val="000000" w:themeColor="text1"/>
        </w:rPr>
      </w:pPr>
      <w:r w:rsidRPr="00007701">
        <w:rPr>
          <w:color w:val="000000" w:themeColor="text1"/>
        </w:rPr>
        <w:t>2.1. На сельскохозяйственном рынке:</w:t>
      </w:r>
    </w:p>
    <w:p w:rsidR="00007701" w:rsidRPr="00007701" w:rsidRDefault="00007701">
      <w:pPr>
        <w:pStyle w:val="ConsPlusNormal"/>
        <w:spacing w:before="220"/>
        <w:ind w:firstLine="540"/>
        <w:jc w:val="both"/>
        <w:rPr>
          <w:color w:val="000000" w:themeColor="text1"/>
        </w:rPr>
      </w:pPr>
      <w:r w:rsidRPr="00007701">
        <w:rPr>
          <w:color w:val="000000" w:themeColor="text1"/>
        </w:rPr>
        <w:t>а) юридическим лицам;</w:t>
      </w:r>
    </w:p>
    <w:p w:rsidR="00007701" w:rsidRPr="00007701" w:rsidRDefault="00007701">
      <w:pPr>
        <w:pStyle w:val="ConsPlusNormal"/>
        <w:spacing w:before="220"/>
        <w:ind w:firstLine="540"/>
        <w:jc w:val="both"/>
        <w:rPr>
          <w:color w:val="000000" w:themeColor="text1"/>
        </w:rPr>
      </w:pPr>
      <w:r w:rsidRPr="00007701">
        <w:rPr>
          <w:color w:val="000000" w:themeColor="text1"/>
        </w:rPr>
        <w:t>б) индивидуальным предпринимателям, зарегистрированным в установленном законодательством Российской Федерации порядке;</w:t>
      </w:r>
    </w:p>
    <w:p w:rsidR="00007701" w:rsidRPr="00007701" w:rsidRDefault="00007701">
      <w:pPr>
        <w:pStyle w:val="ConsPlusNormal"/>
        <w:spacing w:before="220"/>
        <w:ind w:firstLine="540"/>
        <w:jc w:val="both"/>
        <w:rPr>
          <w:color w:val="000000" w:themeColor="text1"/>
        </w:rPr>
      </w:pPr>
      <w:r w:rsidRPr="00007701">
        <w:rPr>
          <w:color w:val="000000" w:themeColor="text1"/>
        </w:rPr>
        <w:t>в)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w:t>
      </w:r>
    </w:p>
    <w:p w:rsidR="00007701" w:rsidRPr="00007701" w:rsidRDefault="00007701">
      <w:pPr>
        <w:pStyle w:val="ConsPlusNormal"/>
        <w:jc w:val="both"/>
        <w:rPr>
          <w:color w:val="000000" w:themeColor="text1"/>
        </w:rPr>
      </w:pPr>
      <w:r w:rsidRPr="00007701">
        <w:rPr>
          <w:color w:val="000000" w:themeColor="text1"/>
        </w:rPr>
        <w:t>(в ред. постановления Правительства Тюменской области от 18.11.2014 N 579-п)</w:t>
      </w:r>
    </w:p>
    <w:p w:rsidR="00007701" w:rsidRPr="00007701" w:rsidRDefault="00007701">
      <w:pPr>
        <w:pStyle w:val="ConsPlusNormal"/>
        <w:spacing w:before="220"/>
        <w:ind w:firstLine="540"/>
        <w:jc w:val="both"/>
        <w:rPr>
          <w:color w:val="000000" w:themeColor="text1"/>
        </w:rPr>
      </w:pPr>
      <w:r w:rsidRPr="00007701">
        <w:rPr>
          <w:color w:val="000000" w:themeColor="text1"/>
        </w:rPr>
        <w:t>2.2. На сельскохозяйственном кооперативном рынке:</w:t>
      </w:r>
    </w:p>
    <w:p w:rsidR="00007701" w:rsidRPr="00007701" w:rsidRDefault="00007701">
      <w:pPr>
        <w:pStyle w:val="ConsPlusNormal"/>
        <w:spacing w:before="220"/>
        <w:ind w:firstLine="540"/>
        <w:jc w:val="both"/>
        <w:rPr>
          <w:color w:val="000000" w:themeColor="text1"/>
        </w:rPr>
      </w:pPr>
      <w:r w:rsidRPr="00007701">
        <w:rPr>
          <w:color w:val="000000" w:themeColor="text1"/>
        </w:rPr>
        <w:t>а) членам сельскохозяйственного потребительского кооператива, управляющего сельскохозяйственным кооперативным рынком;</w:t>
      </w:r>
    </w:p>
    <w:p w:rsidR="00007701" w:rsidRPr="00007701" w:rsidRDefault="00007701">
      <w:pPr>
        <w:pStyle w:val="ConsPlusNormal"/>
        <w:spacing w:before="220"/>
        <w:ind w:firstLine="540"/>
        <w:jc w:val="both"/>
        <w:rPr>
          <w:color w:val="000000" w:themeColor="text1"/>
        </w:rPr>
      </w:pPr>
      <w:r w:rsidRPr="00007701">
        <w:rPr>
          <w:color w:val="000000" w:themeColor="text1"/>
        </w:rPr>
        <w:t>б)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w:t>
      </w:r>
    </w:p>
    <w:p w:rsidR="00007701" w:rsidRPr="00007701" w:rsidRDefault="00007701">
      <w:pPr>
        <w:pStyle w:val="ConsPlusNormal"/>
        <w:jc w:val="both"/>
        <w:rPr>
          <w:color w:val="000000" w:themeColor="text1"/>
        </w:rPr>
      </w:pPr>
      <w:r w:rsidRPr="00007701">
        <w:rPr>
          <w:color w:val="000000" w:themeColor="text1"/>
        </w:rPr>
        <w:t>(в ред. постановления Правительства Тюменской области от 18.11.2014 N 579-п)</w:t>
      </w:r>
    </w:p>
    <w:p w:rsidR="00007701" w:rsidRPr="00007701" w:rsidRDefault="00007701">
      <w:pPr>
        <w:pStyle w:val="ConsPlusNormal"/>
        <w:spacing w:before="220"/>
        <w:ind w:firstLine="540"/>
        <w:jc w:val="both"/>
        <w:rPr>
          <w:color w:val="000000" w:themeColor="text1"/>
        </w:rPr>
      </w:pPr>
      <w:r w:rsidRPr="00007701">
        <w:rPr>
          <w:color w:val="000000" w:themeColor="text1"/>
        </w:rPr>
        <w:t>2.3. На универсаль</w:t>
      </w:r>
      <w:bookmarkStart w:id="1" w:name="_GoBack"/>
      <w:bookmarkEnd w:id="1"/>
      <w:r w:rsidRPr="00007701">
        <w:rPr>
          <w:color w:val="000000" w:themeColor="text1"/>
        </w:rPr>
        <w:t>ном рынке:</w:t>
      </w:r>
    </w:p>
    <w:p w:rsidR="00007701" w:rsidRPr="00007701" w:rsidRDefault="00007701">
      <w:pPr>
        <w:pStyle w:val="ConsPlusNormal"/>
        <w:spacing w:before="220"/>
        <w:ind w:firstLine="540"/>
        <w:jc w:val="both"/>
        <w:rPr>
          <w:color w:val="000000" w:themeColor="text1"/>
        </w:rPr>
      </w:pPr>
      <w:r w:rsidRPr="00007701">
        <w:rPr>
          <w:color w:val="000000" w:themeColor="text1"/>
        </w:rPr>
        <w:t>-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 в количестве, определенном органом местного самоуправления муниципального образования, на территории которого находится рынок.</w:t>
      </w:r>
    </w:p>
    <w:p w:rsidR="00007701" w:rsidRPr="00007701" w:rsidRDefault="00007701">
      <w:pPr>
        <w:pStyle w:val="ConsPlusNormal"/>
        <w:jc w:val="both"/>
        <w:rPr>
          <w:color w:val="000000" w:themeColor="text1"/>
        </w:rPr>
      </w:pPr>
      <w:r w:rsidRPr="00007701">
        <w:rPr>
          <w:color w:val="000000" w:themeColor="text1"/>
        </w:rPr>
        <w:t>(в ред. постановления Правительства Тюменской области от 18.11.2014 N 579-п)</w:t>
      </w:r>
    </w:p>
    <w:p w:rsidR="00007701" w:rsidRPr="00007701" w:rsidRDefault="00007701">
      <w:pPr>
        <w:pStyle w:val="ConsPlusNormal"/>
        <w:jc w:val="both"/>
        <w:rPr>
          <w:color w:val="000000" w:themeColor="text1"/>
        </w:rPr>
      </w:pPr>
      <w:r w:rsidRPr="00007701">
        <w:rPr>
          <w:color w:val="000000" w:themeColor="text1"/>
        </w:rPr>
        <w:t>(</w:t>
      </w:r>
      <w:proofErr w:type="spellStart"/>
      <w:r w:rsidRPr="00007701">
        <w:rPr>
          <w:color w:val="000000" w:themeColor="text1"/>
        </w:rPr>
        <w:t>пп</w:t>
      </w:r>
      <w:proofErr w:type="spellEnd"/>
      <w:r w:rsidRPr="00007701">
        <w:rPr>
          <w:color w:val="000000" w:themeColor="text1"/>
        </w:rPr>
        <w:t>. 2.3 введен постановлением Правительства Тюменской области от 31.08.2009 N 263-п)</w:t>
      </w:r>
    </w:p>
    <w:p w:rsidR="00007701" w:rsidRPr="00007701" w:rsidRDefault="00007701">
      <w:pPr>
        <w:pStyle w:val="ConsPlusNormal"/>
        <w:spacing w:before="220"/>
        <w:ind w:firstLine="540"/>
        <w:jc w:val="both"/>
        <w:rPr>
          <w:color w:val="000000" w:themeColor="text1"/>
        </w:rPr>
      </w:pPr>
      <w:r w:rsidRPr="00007701">
        <w:rPr>
          <w:color w:val="000000" w:themeColor="text1"/>
        </w:rPr>
        <w:t>3. Предоставление торговых мест иностранным гражданам осуществляется в соответствии с действующим законодательством.</w:t>
      </w:r>
    </w:p>
    <w:p w:rsidR="00007701" w:rsidRPr="00007701" w:rsidRDefault="00007701">
      <w:pPr>
        <w:pStyle w:val="ConsPlusNormal"/>
        <w:spacing w:before="220"/>
        <w:ind w:firstLine="540"/>
        <w:jc w:val="both"/>
        <w:rPr>
          <w:color w:val="000000" w:themeColor="text1"/>
        </w:rPr>
      </w:pPr>
      <w:r w:rsidRPr="00007701">
        <w:rPr>
          <w:color w:val="000000" w:themeColor="text1"/>
        </w:rPr>
        <w:t>4. В соответствии со схемой размещения торговых мест на сельскохозяйственном рынке, утвержденной управляющей рынком компанией, предусматривающей торговые места для осуществления деятельности по продаже товаров товаропроизводителями в количестве не менее чем пятидесяти процентов торговых мест от их общего количества, продажу сельскохозяйственной продукции, не прошедшей промышленной переработки, с автотранспортных средств, схемой размещения торговых мест на сельскохозяйственном кооперативном рынке, утвержденной сельскохозяйственным потребительским кооперативом, управляющим данным рынком, предусматривающей для членов указанного кооператива торговые места в количестве не менее чем пятьдесят процентов от их общего количества.</w:t>
      </w:r>
    </w:p>
    <w:p w:rsidR="00007701" w:rsidRPr="00007701" w:rsidRDefault="00007701">
      <w:pPr>
        <w:pStyle w:val="ConsPlusNormal"/>
        <w:jc w:val="both"/>
        <w:rPr>
          <w:color w:val="000000" w:themeColor="text1"/>
        </w:rPr>
      </w:pPr>
      <w:r w:rsidRPr="00007701">
        <w:rPr>
          <w:color w:val="000000" w:themeColor="text1"/>
        </w:rPr>
        <w:t>(п. 4 в ред. постановления Правительства Тюменской области от 31.08.2009 N 263-п)</w:t>
      </w:r>
    </w:p>
    <w:p w:rsidR="00007701" w:rsidRPr="00007701" w:rsidRDefault="00007701">
      <w:pPr>
        <w:pStyle w:val="ConsPlusNormal"/>
        <w:spacing w:before="220"/>
        <w:ind w:firstLine="540"/>
        <w:jc w:val="both"/>
        <w:rPr>
          <w:color w:val="000000" w:themeColor="text1"/>
        </w:rPr>
      </w:pPr>
      <w:r w:rsidRPr="00007701">
        <w:rPr>
          <w:color w:val="000000" w:themeColor="text1"/>
        </w:rPr>
        <w:t>5. Торговые места на сельскохозяйственном рынке предоставляются на срок, не превышающий трех месяцев.</w:t>
      </w:r>
    </w:p>
    <w:p w:rsidR="00007701" w:rsidRPr="00007701" w:rsidRDefault="00007701">
      <w:pPr>
        <w:pStyle w:val="ConsPlusNormal"/>
        <w:spacing w:before="220"/>
        <w:ind w:firstLine="540"/>
        <w:jc w:val="both"/>
        <w:rPr>
          <w:color w:val="000000" w:themeColor="text1"/>
        </w:rPr>
      </w:pPr>
      <w:r w:rsidRPr="00007701">
        <w:rPr>
          <w:color w:val="000000" w:themeColor="text1"/>
        </w:rPr>
        <w:t xml:space="preserve">Торговые места на сельскохозяйственном, сельскохозяйственном кооперативном и универсальном рынках предоставляются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 на срок, не превышающий </w:t>
      </w:r>
      <w:r w:rsidRPr="00007701">
        <w:rPr>
          <w:color w:val="000000" w:themeColor="text1"/>
        </w:rPr>
        <w:lastRenderedPageBreak/>
        <w:t>трех календарных дней.</w:t>
      </w:r>
    </w:p>
    <w:p w:rsidR="00007701" w:rsidRPr="00007701" w:rsidRDefault="00007701">
      <w:pPr>
        <w:pStyle w:val="ConsPlusNormal"/>
        <w:jc w:val="both"/>
        <w:rPr>
          <w:color w:val="000000" w:themeColor="text1"/>
        </w:rPr>
      </w:pPr>
      <w:r w:rsidRPr="00007701">
        <w:rPr>
          <w:color w:val="000000" w:themeColor="text1"/>
        </w:rPr>
        <w:t>(в ред. постановления Правительства Тюменской области от 18.11.2014 N 579-п)</w:t>
      </w:r>
    </w:p>
    <w:p w:rsidR="00007701" w:rsidRPr="00007701" w:rsidRDefault="00007701">
      <w:pPr>
        <w:pStyle w:val="ConsPlusNormal"/>
        <w:jc w:val="both"/>
        <w:rPr>
          <w:color w:val="000000" w:themeColor="text1"/>
        </w:rPr>
      </w:pPr>
      <w:r w:rsidRPr="00007701">
        <w:rPr>
          <w:color w:val="000000" w:themeColor="text1"/>
        </w:rPr>
        <w:t>(п. 5 в ред. постановления Правительства Тюменской области от 31.08.2009 N 263-п)</w:t>
      </w:r>
    </w:p>
    <w:p w:rsidR="00007701" w:rsidRPr="00007701" w:rsidRDefault="00007701">
      <w:pPr>
        <w:pStyle w:val="ConsPlusNormal"/>
        <w:spacing w:before="220"/>
        <w:ind w:firstLine="540"/>
        <w:jc w:val="both"/>
        <w:rPr>
          <w:color w:val="000000" w:themeColor="text1"/>
        </w:rPr>
      </w:pPr>
      <w:r w:rsidRPr="00007701">
        <w:rPr>
          <w:color w:val="000000" w:themeColor="text1"/>
        </w:rPr>
        <w:t>6. Торговые места на сельскохозяйственном, сельскохозяйственном кооперативном и универсальном рынках предоставляются:</w:t>
      </w:r>
    </w:p>
    <w:p w:rsidR="00007701" w:rsidRPr="00007701" w:rsidRDefault="00007701">
      <w:pPr>
        <w:pStyle w:val="ConsPlusNormal"/>
        <w:jc w:val="both"/>
        <w:rPr>
          <w:color w:val="000000" w:themeColor="text1"/>
        </w:rPr>
      </w:pPr>
      <w:r w:rsidRPr="00007701">
        <w:rPr>
          <w:color w:val="000000" w:themeColor="text1"/>
        </w:rPr>
        <w:t>(в ред. постановления Правительства Тюменской области от 31.08.2009 N 263-п)</w:t>
      </w:r>
    </w:p>
    <w:p w:rsidR="00007701" w:rsidRPr="00007701" w:rsidRDefault="00007701">
      <w:pPr>
        <w:pStyle w:val="ConsPlusNormal"/>
        <w:spacing w:before="220"/>
        <w:ind w:firstLine="540"/>
        <w:jc w:val="both"/>
        <w:rPr>
          <w:color w:val="000000" w:themeColor="text1"/>
        </w:rPr>
      </w:pPr>
      <w:r w:rsidRPr="00007701">
        <w:rPr>
          <w:color w:val="000000" w:themeColor="text1"/>
        </w:rPr>
        <w:t>а) на открытых площадках (для продажи сельскохозяйственной продукции, не прошедшей промышленной переработки) - с автотранспортных средств;</w:t>
      </w:r>
    </w:p>
    <w:p w:rsidR="00007701" w:rsidRPr="00007701" w:rsidRDefault="00007701">
      <w:pPr>
        <w:pStyle w:val="ConsPlusNormal"/>
        <w:spacing w:before="220"/>
        <w:ind w:firstLine="540"/>
        <w:jc w:val="both"/>
        <w:rPr>
          <w:color w:val="000000" w:themeColor="text1"/>
        </w:rPr>
      </w:pPr>
      <w:r w:rsidRPr="00007701">
        <w:rPr>
          <w:color w:val="000000" w:themeColor="text1"/>
        </w:rPr>
        <w:t>б) в крытом помещении сельскохозяйственного, сельскохозяйственного кооперативного и универсального рынков - на специально оборудованных для торговли определенным видом продукции местах.</w:t>
      </w:r>
    </w:p>
    <w:p w:rsidR="00007701" w:rsidRPr="00007701" w:rsidRDefault="00007701">
      <w:pPr>
        <w:pStyle w:val="ConsPlusNormal"/>
        <w:jc w:val="both"/>
        <w:rPr>
          <w:color w:val="000000" w:themeColor="text1"/>
        </w:rPr>
      </w:pPr>
      <w:r w:rsidRPr="00007701">
        <w:rPr>
          <w:color w:val="000000" w:themeColor="text1"/>
        </w:rPr>
        <w:t>(</w:t>
      </w:r>
      <w:proofErr w:type="spellStart"/>
      <w:r w:rsidRPr="00007701">
        <w:rPr>
          <w:color w:val="000000" w:themeColor="text1"/>
        </w:rPr>
        <w:t>пп</w:t>
      </w:r>
      <w:proofErr w:type="spellEnd"/>
      <w:r w:rsidRPr="00007701">
        <w:rPr>
          <w:color w:val="000000" w:themeColor="text1"/>
        </w:rPr>
        <w:t>. "б" в ред. постановления Правительства Тюменской области от 31.08.2009 N 263-п)</w:t>
      </w:r>
    </w:p>
    <w:p w:rsidR="00007701" w:rsidRPr="00007701" w:rsidRDefault="00007701">
      <w:pPr>
        <w:pStyle w:val="ConsPlusNormal"/>
        <w:spacing w:before="220"/>
        <w:ind w:firstLine="540"/>
        <w:jc w:val="both"/>
        <w:rPr>
          <w:color w:val="000000" w:themeColor="text1"/>
        </w:rPr>
      </w:pPr>
      <w:r w:rsidRPr="00007701">
        <w:rPr>
          <w:color w:val="000000" w:themeColor="text1"/>
        </w:rPr>
        <w:t>7. Торговое место на сельскохозяйственном, сельскохозяйственном кооперативном и универсальном рынках предоставляется управляющей рынком компанией:</w:t>
      </w:r>
    </w:p>
    <w:p w:rsidR="00007701" w:rsidRPr="00007701" w:rsidRDefault="00007701">
      <w:pPr>
        <w:pStyle w:val="ConsPlusNormal"/>
        <w:jc w:val="both"/>
        <w:rPr>
          <w:color w:val="000000" w:themeColor="text1"/>
        </w:rPr>
      </w:pPr>
      <w:r w:rsidRPr="00007701">
        <w:rPr>
          <w:color w:val="000000" w:themeColor="text1"/>
        </w:rPr>
        <w:t>(в ред. постановления Правительства Тюменской области от 31.08.2009 N 263-п)</w:t>
      </w:r>
    </w:p>
    <w:p w:rsidR="00007701" w:rsidRPr="00007701" w:rsidRDefault="00007701">
      <w:pPr>
        <w:pStyle w:val="ConsPlusNormal"/>
        <w:spacing w:before="220"/>
        <w:ind w:firstLine="540"/>
        <w:jc w:val="both"/>
        <w:rPr>
          <w:color w:val="000000" w:themeColor="text1"/>
        </w:rPr>
      </w:pPr>
      <w:r w:rsidRPr="00007701">
        <w:rPr>
          <w:color w:val="000000" w:themeColor="text1"/>
        </w:rPr>
        <w:t>- товаропроизводителям по договору о предоставлении торгового места, заключенному по упрощенной форме (приложение N 1 к настоящему порядку);</w:t>
      </w:r>
    </w:p>
    <w:p w:rsidR="00007701" w:rsidRPr="00007701" w:rsidRDefault="00007701">
      <w:pPr>
        <w:pStyle w:val="ConsPlusNormal"/>
        <w:jc w:val="both"/>
        <w:rPr>
          <w:color w:val="000000" w:themeColor="text1"/>
        </w:rPr>
      </w:pPr>
      <w:r w:rsidRPr="00007701">
        <w:rPr>
          <w:color w:val="000000" w:themeColor="text1"/>
        </w:rPr>
        <w:t>(в ред. постановления Правительства Тюменской области от 31.08.2009 N 263-п)</w:t>
      </w:r>
    </w:p>
    <w:p w:rsidR="00007701" w:rsidRPr="00007701" w:rsidRDefault="00007701">
      <w:pPr>
        <w:pStyle w:val="ConsPlusNormal"/>
        <w:spacing w:before="220"/>
        <w:ind w:firstLine="540"/>
        <w:jc w:val="both"/>
        <w:rPr>
          <w:color w:val="000000" w:themeColor="text1"/>
        </w:rPr>
      </w:pPr>
      <w:r w:rsidRPr="00007701">
        <w:rPr>
          <w:color w:val="000000" w:themeColor="text1"/>
        </w:rPr>
        <w:t>- гражданину (в том числе гражданину - главе крестьянского (фермерского) хозяйства, члену такого хозяйства, гражданину, ведущему личное подсобное хозяйство или занимающемуся садоводством, огородничеством, животноводством) на срок, не превышающий трех календарных дней, по устному соглашению, при этом выдается чек об оплате торгового места с указанием его номера.</w:t>
      </w:r>
    </w:p>
    <w:p w:rsidR="00007701" w:rsidRPr="00007701" w:rsidRDefault="00007701">
      <w:pPr>
        <w:pStyle w:val="ConsPlusNormal"/>
        <w:jc w:val="both"/>
        <w:rPr>
          <w:color w:val="000000" w:themeColor="text1"/>
        </w:rPr>
      </w:pPr>
      <w:r w:rsidRPr="00007701">
        <w:rPr>
          <w:color w:val="000000" w:themeColor="text1"/>
        </w:rPr>
        <w:t>(в ред. постановлений Правительства Тюменской области от 31.08.2009 N 263-п, от 18.11.2014 N 579-п)</w:t>
      </w:r>
    </w:p>
    <w:p w:rsidR="00007701" w:rsidRPr="00007701" w:rsidRDefault="00007701">
      <w:pPr>
        <w:pStyle w:val="ConsPlusNormal"/>
        <w:spacing w:before="220"/>
        <w:ind w:firstLine="540"/>
        <w:jc w:val="both"/>
        <w:rPr>
          <w:color w:val="000000" w:themeColor="text1"/>
        </w:rPr>
      </w:pPr>
      <w:r w:rsidRPr="00007701">
        <w:rPr>
          <w:color w:val="000000" w:themeColor="text1"/>
        </w:rPr>
        <w:t>Для заключения договора заявитель представляет в управляющую рынком компанию заявление о предоставлении торгового места (далее - заявление) по форме, установленной управляющей рынком компанией.</w:t>
      </w:r>
    </w:p>
    <w:p w:rsidR="00007701" w:rsidRPr="00007701" w:rsidRDefault="00007701">
      <w:pPr>
        <w:pStyle w:val="ConsPlusNormal"/>
        <w:spacing w:before="220"/>
        <w:ind w:firstLine="540"/>
        <w:jc w:val="both"/>
        <w:rPr>
          <w:color w:val="000000" w:themeColor="text1"/>
        </w:rPr>
      </w:pPr>
      <w:bookmarkStart w:id="2" w:name="P73"/>
      <w:bookmarkEnd w:id="2"/>
      <w:r w:rsidRPr="00007701">
        <w:rPr>
          <w:color w:val="000000" w:themeColor="text1"/>
        </w:rPr>
        <w:t>В заявлении указываются сведения о лице (Ф.И.О. гражданина либо наименование юридического лица), адрес, контактный телефон, предполагаемый ассортимент товаров, срок осуществления торговли, количество продавцов, привлекаемых заявителем, правовые основания (договор) привлечения к деятельности по продаже товаров на рынке и информация о товаропроизводителе продукции.</w:t>
      </w:r>
    </w:p>
    <w:p w:rsidR="00007701" w:rsidRPr="00007701" w:rsidRDefault="00007701">
      <w:pPr>
        <w:pStyle w:val="ConsPlusNormal"/>
        <w:spacing w:before="220"/>
        <w:ind w:firstLine="540"/>
        <w:jc w:val="both"/>
        <w:rPr>
          <w:color w:val="000000" w:themeColor="text1"/>
        </w:rPr>
      </w:pPr>
      <w:bookmarkStart w:id="3" w:name="P74"/>
      <w:bookmarkEnd w:id="3"/>
      <w:r w:rsidRPr="00007701">
        <w:rPr>
          <w:color w:val="000000" w:themeColor="text1"/>
        </w:rPr>
        <w:t>8. К заявлению прилагаются копии следующих документов:</w:t>
      </w:r>
    </w:p>
    <w:p w:rsidR="00007701" w:rsidRPr="00007701" w:rsidRDefault="00007701">
      <w:pPr>
        <w:pStyle w:val="ConsPlusNormal"/>
        <w:spacing w:before="220"/>
        <w:ind w:firstLine="540"/>
        <w:jc w:val="both"/>
        <w:rPr>
          <w:color w:val="000000" w:themeColor="text1"/>
        </w:rPr>
      </w:pPr>
      <w:r w:rsidRPr="00007701">
        <w:rPr>
          <w:color w:val="000000" w:themeColor="text1"/>
        </w:rPr>
        <w:t>8.1. Для физических лиц:</w:t>
      </w:r>
    </w:p>
    <w:p w:rsidR="00007701" w:rsidRPr="00007701" w:rsidRDefault="00007701">
      <w:pPr>
        <w:pStyle w:val="ConsPlusNormal"/>
        <w:jc w:val="both"/>
        <w:rPr>
          <w:color w:val="000000" w:themeColor="text1"/>
        </w:rPr>
      </w:pPr>
      <w:r w:rsidRPr="00007701">
        <w:rPr>
          <w:color w:val="000000" w:themeColor="text1"/>
        </w:rPr>
        <w:t>(в ред. постановления Правительства Тюменской области от 18.11.2014 N 579-п)</w:t>
      </w:r>
    </w:p>
    <w:p w:rsidR="00007701" w:rsidRPr="00007701" w:rsidRDefault="00007701">
      <w:pPr>
        <w:pStyle w:val="ConsPlusNormal"/>
        <w:spacing w:before="220"/>
        <w:ind w:firstLine="540"/>
        <w:jc w:val="both"/>
        <w:rPr>
          <w:color w:val="000000" w:themeColor="text1"/>
        </w:rPr>
      </w:pPr>
      <w:r w:rsidRPr="00007701">
        <w:rPr>
          <w:color w:val="000000" w:themeColor="text1"/>
        </w:rPr>
        <w:t>а) паспорта или иного документа, удостоверяющего личность;</w:t>
      </w:r>
    </w:p>
    <w:p w:rsidR="00007701" w:rsidRPr="00007701" w:rsidRDefault="00007701">
      <w:pPr>
        <w:pStyle w:val="ConsPlusNormal"/>
        <w:spacing w:before="220"/>
        <w:ind w:firstLine="540"/>
        <w:jc w:val="both"/>
        <w:rPr>
          <w:color w:val="000000" w:themeColor="text1"/>
        </w:rPr>
      </w:pPr>
      <w:r w:rsidRPr="00007701">
        <w:rPr>
          <w:color w:val="000000" w:themeColor="text1"/>
        </w:rPr>
        <w:t>б) одного из документов, подтверждающих:</w:t>
      </w:r>
    </w:p>
    <w:p w:rsidR="00007701" w:rsidRPr="00007701" w:rsidRDefault="00007701">
      <w:pPr>
        <w:pStyle w:val="ConsPlusNormal"/>
        <w:spacing w:before="220"/>
        <w:ind w:firstLine="540"/>
        <w:jc w:val="both"/>
        <w:rPr>
          <w:color w:val="000000" w:themeColor="text1"/>
        </w:rPr>
      </w:pPr>
      <w:r w:rsidRPr="00007701">
        <w:rPr>
          <w:color w:val="000000" w:themeColor="text1"/>
        </w:rPr>
        <w:t>- ведение личного подсобного хозяйства (справка, выданная соответствующим органом местного самоуправления, подтверждающая, что продаваемая продукция произведена на принадлежащем ему или членам его семьи земельном участке, используемом для ведения личного подсобного хозяйства);</w:t>
      </w:r>
    </w:p>
    <w:p w:rsidR="00007701" w:rsidRPr="00007701" w:rsidRDefault="00007701">
      <w:pPr>
        <w:pStyle w:val="ConsPlusNormal"/>
        <w:spacing w:before="220"/>
        <w:ind w:firstLine="540"/>
        <w:jc w:val="both"/>
        <w:rPr>
          <w:color w:val="000000" w:themeColor="text1"/>
        </w:rPr>
      </w:pPr>
      <w:r w:rsidRPr="00007701">
        <w:rPr>
          <w:color w:val="000000" w:themeColor="text1"/>
        </w:rPr>
        <w:lastRenderedPageBreak/>
        <w:t>- абзац исключен. - Постановление Правительства Тюменской области от 18.11.2014 N 579-п;</w:t>
      </w:r>
    </w:p>
    <w:p w:rsidR="00007701" w:rsidRPr="00007701" w:rsidRDefault="00007701">
      <w:pPr>
        <w:pStyle w:val="ConsPlusNormal"/>
        <w:spacing w:before="220"/>
        <w:ind w:firstLine="540"/>
        <w:jc w:val="both"/>
        <w:rPr>
          <w:color w:val="000000" w:themeColor="text1"/>
        </w:rPr>
      </w:pPr>
      <w:r w:rsidRPr="00007701">
        <w:rPr>
          <w:color w:val="000000" w:themeColor="text1"/>
        </w:rPr>
        <w:t>- занятие садоводством и огородничеством;</w:t>
      </w:r>
    </w:p>
    <w:p w:rsidR="00007701" w:rsidRPr="00007701" w:rsidRDefault="00007701">
      <w:pPr>
        <w:pStyle w:val="ConsPlusNormal"/>
        <w:jc w:val="both"/>
        <w:rPr>
          <w:color w:val="000000" w:themeColor="text1"/>
        </w:rPr>
      </w:pPr>
      <w:r w:rsidRPr="00007701">
        <w:rPr>
          <w:color w:val="000000" w:themeColor="text1"/>
        </w:rPr>
        <w:t>(в ред. постановления Правительства Тюменской области от 18.11.2014 N 579-п)</w:t>
      </w:r>
    </w:p>
    <w:p w:rsidR="00007701" w:rsidRPr="00007701" w:rsidRDefault="00007701">
      <w:pPr>
        <w:pStyle w:val="ConsPlusNormal"/>
        <w:spacing w:before="220"/>
        <w:ind w:firstLine="540"/>
        <w:jc w:val="both"/>
        <w:rPr>
          <w:color w:val="000000" w:themeColor="text1"/>
        </w:rPr>
      </w:pPr>
      <w:r w:rsidRPr="00007701">
        <w:rPr>
          <w:color w:val="000000" w:themeColor="text1"/>
        </w:rPr>
        <w:t>- наличие приусадебного участка.</w:t>
      </w:r>
    </w:p>
    <w:p w:rsidR="00007701" w:rsidRPr="00007701" w:rsidRDefault="00007701">
      <w:pPr>
        <w:pStyle w:val="ConsPlusNormal"/>
        <w:jc w:val="both"/>
        <w:rPr>
          <w:color w:val="000000" w:themeColor="text1"/>
        </w:rPr>
      </w:pPr>
      <w:r w:rsidRPr="00007701">
        <w:rPr>
          <w:color w:val="000000" w:themeColor="text1"/>
        </w:rPr>
        <w:t>(в ред. постановления Правительства Тюменской области от 18.11.2014 N 579-п)</w:t>
      </w:r>
    </w:p>
    <w:p w:rsidR="00007701" w:rsidRPr="00007701" w:rsidRDefault="00007701">
      <w:pPr>
        <w:pStyle w:val="ConsPlusNormal"/>
        <w:spacing w:before="220"/>
        <w:ind w:firstLine="540"/>
        <w:jc w:val="both"/>
        <w:rPr>
          <w:color w:val="000000" w:themeColor="text1"/>
        </w:rPr>
      </w:pPr>
      <w:r w:rsidRPr="00007701">
        <w:rPr>
          <w:color w:val="000000" w:themeColor="text1"/>
        </w:rPr>
        <w:t>8.2. Для индивидуальных предпринимателей, глав крестьянских (фермерских) хозяйств, членов таких хозяйств:</w:t>
      </w:r>
    </w:p>
    <w:p w:rsidR="00007701" w:rsidRPr="00007701" w:rsidRDefault="00007701">
      <w:pPr>
        <w:pStyle w:val="ConsPlusNormal"/>
        <w:jc w:val="both"/>
        <w:rPr>
          <w:color w:val="000000" w:themeColor="text1"/>
        </w:rPr>
      </w:pPr>
      <w:r w:rsidRPr="00007701">
        <w:rPr>
          <w:color w:val="000000" w:themeColor="text1"/>
        </w:rPr>
        <w:t>(в ред. постановления Правительства Тюменской области от 18.11.2014 N 579-п)</w:t>
      </w:r>
    </w:p>
    <w:p w:rsidR="00007701" w:rsidRPr="00007701" w:rsidRDefault="00007701">
      <w:pPr>
        <w:pStyle w:val="ConsPlusNormal"/>
        <w:spacing w:before="220"/>
        <w:ind w:firstLine="540"/>
        <w:jc w:val="both"/>
        <w:rPr>
          <w:color w:val="000000" w:themeColor="text1"/>
        </w:rPr>
      </w:pPr>
      <w:r w:rsidRPr="00007701">
        <w:rPr>
          <w:color w:val="000000" w:themeColor="text1"/>
        </w:rPr>
        <w:t>а) паспорта или иного документа, удостоверяющего личность;</w:t>
      </w:r>
    </w:p>
    <w:p w:rsidR="00007701" w:rsidRPr="00007701" w:rsidRDefault="00007701">
      <w:pPr>
        <w:pStyle w:val="ConsPlusNormal"/>
        <w:spacing w:before="220"/>
        <w:ind w:firstLine="540"/>
        <w:jc w:val="both"/>
        <w:rPr>
          <w:color w:val="000000" w:themeColor="text1"/>
        </w:rPr>
      </w:pPr>
      <w:r w:rsidRPr="00007701">
        <w:rPr>
          <w:color w:val="000000" w:themeColor="text1"/>
        </w:rPr>
        <w:t>б) свидетельства о государственной регистрации в качестве индивидуального предпринимателя и (или) главы крестьянского (фермерского) хозяйства;</w:t>
      </w:r>
    </w:p>
    <w:p w:rsidR="00007701" w:rsidRPr="00007701" w:rsidRDefault="00007701">
      <w:pPr>
        <w:pStyle w:val="ConsPlusNormal"/>
        <w:jc w:val="both"/>
        <w:rPr>
          <w:color w:val="000000" w:themeColor="text1"/>
        </w:rPr>
      </w:pPr>
      <w:r w:rsidRPr="00007701">
        <w:rPr>
          <w:color w:val="000000" w:themeColor="text1"/>
        </w:rPr>
        <w:t>(</w:t>
      </w:r>
      <w:proofErr w:type="spellStart"/>
      <w:r w:rsidRPr="00007701">
        <w:rPr>
          <w:color w:val="000000" w:themeColor="text1"/>
        </w:rPr>
        <w:t>пп</w:t>
      </w:r>
      <w:proofErr w:type="spellEnd"/>
      <w:r w:rsidRPr="00007701">
        <w:rPr>
          <w:color w:val="000000" w:themeColor="text1"/>
        </w:rPr>
        <w:t>. "б" в ред. постановления Правительства Тюменской области от 18.11.2014 N 579-п)</w:t>
      </w:r>
    </w:p>
    <w:p w:rsidR="00007701" w:rsidRPr="00007701" w:rsidRDefault="00007701">
      <w:pPr>
        <w:pStyle w:val="ConsPlusNormal"/>
        <w:spacing w:before="220"/>
        <w:ind w:firstLine="540"/>
        <w:jc w:val="both"/>
        <w:rPr>
          <w:color w:val="000000" w:themeColor="text1"/>
        </w:rPr>
      </w:pPr>
      <w:r w:rsidRPr="00007701">
        <w:rPr>
          <w:color w:val="000000" w:themeColor="text1"/>
        </w:rPr>
        <w:t>в) для индивидуальных предпринимателей, зарегистрированных до 1 января 2004 года, - свидетельства о внесении в Единый государственный реестр индивидуальных предпринимателей записи об индивидуальном предпринимателе, зарегистрированном до 1 января 2004 года;</w:t>
      </w:r>
    </w:p>
    <w:p w:rsidR="00007701" w:rsidRPr="00007701" w:rsidRDefault="00007701">
      <w:pPr>
        <w:pStyle w:val="ConsPlusNormal"/>
        <w:spacing w:before="220"/>
        <w:ind w:firstLine="540"/>
        <w:jc w:val="both"/>
        <w:rPr>
          <w:color w:val="000000" w:themeColor="text1"/>
        </w:rPr>
      </w:pPr>
      <w:r w:rsidRPr="00007701">
        <w:rPr>
          <w:color w:val="000000" w:themeColor="text1"/>
        </w:rPr>
        <w:t>г) свидетельства о постановке физического лица на учет в налоговом органе.</w:t>
      </w:r>
    </w:p>
    <w:p w:rsidR="00007701" w:rsidRPr="00007701" w:rsidRDefault="00007701">
      <w:pPr>
        <w:pStyle w:val="ConsPlusNormal"/>
        <w:spacing w:before="220"/>
        <w:ind w:firstLine="540"/>
        <w:jc w:val="both"/>
        <w:rPr>
          <w:color w:val="000000" w:themeColor="text1"/>
        </w:rPr>
      </w:pPr>
      <w:r w:rsidRPr="00007701">
        <w:rPr>
          <w:color w:val="000000" w:themeColor="text1"/>
        </w:rPr>
        <w:t>8.3. Для юридических лиц:</w:t>
      </w:r>
    </w:p>
    <w:p w:rsidR="00007701" w:rsidRPr="00007701" w:rsidRDefault="00007701">
      <w:pPr>
        <w:pStyle w:val="ConsPlusNormal"/>
        <w:spacing w:before="220"/>
        <w:ind w:firstLine="540"/>
        <w:jc w:val="both"/>
        <w:rPr>
          <w:color w:val="000000" w:themeColor="text1"/>
        </w:rPr>
      </w:pPr>
      <w:r w:rsidRPr="00007701">
        <w:rPr>
          <w:color w:val="000000" w:themeColor="text1"/>
        </w:rPr>
        <w:t>а) свидетельства о государственной регистрации юридического лица;</w:t>
      </w:r>
    </w:p>
    <w:p w:rsidR="00007701" w:rsidRPr="00007701" w:rsidRDefault="00007701">
      <w:pPr>
        <w:pStyle w:val="ConsPlusNormal"/>
        <w:spacing w:before="220"/>
        <w:ind w:firstLine="540"/>
        <w:jc w:val="both"/>
        <w:rPr>
          <w:color w:val="000000" w:themeColor="text1"/>
        </w:rPr>
      </w:pPr>
      <w:r w:rsidRPr="00007701">
        <w:rPr>
          <w:color w:val="000000" w:themeColor="text1"/>
        </w:rPr>
        <w:t>б) для юридических лиц, зарегистрированных до 1 июля 2002 года, - свидетельства о внесении записи в Единый государственный реестр юридических лиц о юридическом лице, зарегистрированном до 1 июля 2002 года;</w:t>
      </w:r>
    </w:p>
    <w:p w:rsidR="00007701" w:rsidRPr="00007701" w:rsidRDefault="00007701">
      <w:pPr>
        <w:pStyle w:val="ConsPlusNormal"/>
        <w:spacing w:before="220"/>
        <w:ind w:firstLine="540"/>
        <w:jc w:val="both"/>
        <w:rPr>
          <w:color w:val="000000" w:themeColor="text1"/>
        </w:rPr>
      </w:pPr>
      <w:r w:rsidRPr="00007701">
        <w:rPr>
          <w:color w:val="000000" w:themeColor="text1"/>
        </w:rPr>
        <w:t>в) свидетельства о постановке юридического лица на учет в налоговом органе.</w:t>
      </w:r>
    </w:p>
    <w:p w:rsidR="00007701" w:rsidRPr="00007701" w:rsidRDefault="00007701">
      <w:pPr>
        <w:pStyle w:val="ConsPlusNormal"/>
        <w:spacing w:before="220"/>
        <w:ind w:firstLine="540"/>
        <w:jc w:val="both"/>
        <w:rPr>
          <w:color w:val="000000" w:themeColor="text1"/>
        </w:rPr>
      </w:pPr>
      <w:r w:rsidRPr="00007701">
        <w:rPr>
          <w:color w:val="000000" w:themeColor="text1"/>
        </w:rPr>
        <w:t>8.4. В случае привлечения заявителем продавцов:</w:t>
      </w:r>
    </w:p>
    <w:p w:rsidR="00007701" w:rsidRPr="00007701" w:rsidRDefault="00007701">
      <w:pPr>
        <w:pStyle w:val="ConsPlusNormal"/>
        <w:spacing w:before="220"/>
        <w:ind w:firstLine="540"/>
        <w:jc w:val="both"/>
        <w:rPr>
          <w:color w:val="000000" w:themeColor="text1"/>
        </w:rPr>
      </w:pPr>
      <w:r w:rsidRPr="00007701">
        <w:rPr>
          <w:color w:val="000000" w:themeColor="text1"/>
        </w:rPr>
        <w:t>а) паспорта или иного документа, удостоверяющего личность продавца;</w:t>
      </w:r>
    </w:p>
    <w:p w:rsidR="00007701" w:rsidRPr="00007701" w:rsidRDefault="00007701">
      <w:pPr>
        <w:pStyle w:val="ConsPlusNormal"/>
        <w:spacing w:before="220"/>
        <w:ind w:firstLine="540"/>
        <w:jc w:val="both"/>
        <w:rPr>
          <w:color w:val="000000" w:themeColor="text1"/>
        </w:rPr>
      </w:pPr>
      <w:r w:rsidRPr="00007701">
        <w:rPr>
          <w:color w:val="000000" w:themeColor="text1"/>
        </w:rPr>
        <w:t>б) трудовых или гражданско-правовых договоров между Заявителем и продавцом.</w:t>
      </w:r>
    </w:p>
    <w:p w:rsidR="00007701" w:rsidRPr="00007701" w:rsidRDefault="00007701">
      <w:pPr>
        <w:pStyle w:val="ConsPlusNormal"/>
        <w:spacing w:before="220"/>
        <w:ind w:firstLine="540"/>
        <w:jc w:val="both"/>
        <w:rPr>
          <w:color w:val="000000" w:themeColor="text1"/>
        </w:rPr>
      </w:pPr>
      <w:r w:rsidRPr="00007701">
        <w:rPr>
          <w:color w:val="000000" w:themeColor="text1"/>
        </w:rPr>
        <w:t>9. Торговое место на сельскохозяйственном рынке может быть предоставлено на основании коллективного обращения граждан (в том числе граждан - глав крестьянских (фермерских) хозяйств, членов таких хозяйств, граждан, ведущих личные подсобные хозяйства или занимающихся садоводством, огородничеством, животноводством), а также юридических лиц. Коллективное обращение подается от имени не более чем десяти лиц с указанием сведений о каждом включенном в коллективное заявление лице.</w:t>
      </w:r>
    </w:p>
    <w:p w:rsidR="00007701" w:rsidRPr="00007701" w:rsidRDefault="00007701">
      <w:pPr>
        <w:pStyle w:val="ConsPlusNormal"/>
        <w:jc w:val="both"/>
        <w:rPr>
          <w:color w:val="000000" w:themeColor="text1"/>
        </w:rPr>
      </w:pPr>
      <w:r w:rsidRPr="00007701">
        <w:rPr>
          <w:color w:val="000000" w:themeColor="text1"/>
        </w:rPr>
        <w:t>(в ред. постановлений Правительства Тюменской области от 31.08.2009 N 263-п, от 18.11.2014 N 579-п)</w:t>
      </w:r>
    </w:p>
    <w:p w:rsidR="00007701" w:rsidRPr="00007701" w:rsidRDefault="00007701">
      <w:pPr>
        <w:pStyle w:val="ConsPlusNormal"/>
        <w:spacing w:before="220"/>
        <w:ind w:firstLine="540"/>
        <w:jc w:val="both"/>
        <w:rPr>
          <w:color w:val="000000" w:themeColor="text1"/>
        </w:rPr>
      </w:pPr>
      <w:r w:rsidRPr="00007701">
        <w:rPr>
          <w:color w:val="000000" w:themeColor="text1"/>
        </w:rPr>
        <w:t>В этом случае в коллективном заявлении указывается уполномоченное лицо на получение карточек продавца.</w:t>
      </w:r>
    </w:p>
    <w:p w:rsidR="00007701" w:rsidRPr="00007701" w:rsidRDefault="00007701">
      <w:pPr>
        <w:pStyle w:val="ConsPlusNormal"/>
        <w:spacing w:before="220"/>
        <w:ind w:firstLine="540"/>
        <w:jc w:val="both"/>
        <w:rPr>
          <w:color w:val="000000" w:themeColor="text1"/>
        </w:rPr>
      </w:pPr>
      <w:r w:rsidRPr="00007701">
        <w:rPr>
          <w:color w:val="000000" w:themeColor="text1"/>
        </w:rPr>
        <w:t>К заявлению прилагаются копии документов, определенные пунктом 8 настоящего Порядка.</w:t>
      </w:r>
    </w:p>
    <w:p w:rsidR="00007701" w:rsidRPr="00007701" w:rsidRDefault="00007701">
      <w:pPr>
        <w:pStyle w:val="ConsPlusNormal"/>
        <w:spacing w:before="220"/>
        <w:ind w:firstLine="540"/>
        <w:jc w:val="both"/>
        <w:rPr>
          <w:color w:val="000000" w:themeColor="text1"/>
        </w:rPr>
      </w:pPr>
      <w:r w:rsidRPr="00007701">
        <w:rPr>
          <w:color w:val="000000" w:themeColor="text1"/>
        </w:rPr>
        <w:t xml:space="preserve">10. Управляющая рынком компания рассматривает заявление в день поступления и заключает с Заявителем договор о предоставлении торгового места в упрощенной форме в тот же день при условии внесения оплаты в установленном управляющей рынком компанией размере и </w:t>
      </w:r>
      <w:r w:rsidRPr="00007701">
        <w:rPr>
          <w:color w:val="000000" w:themeColor="text1"/>
        </w:rPr>
        <w:lastRenderedPageBreak/>
        <w:t>при наличии свободных торговых мест.</w:t>
      </w:r>
    </w:p>
    <w:p w:rsidR="00007701" w:rsidRPr="00007701" w:rsidRDefault="00007701">
      <w:pPr>
        <w:pStyle w:val="ConsPlusNormal"/>
        <w:jc w:val="both"/>
        <w:rPr>
          <w:color w:val="000000" w:themeColor="text1"/>
        </w:rPr>
      </w:pPr>
      <w:r w:rsidRPr="00007701">
        <w:rPr>
          <w:color w:val="000000" w:themeColor="text1"/>
        </w:rPr>
        <w:t>(в ред. постановления Правительства Тюменской области от 31.08.2009 N 263-п)</w:t>
      </w:r>
    </w:p>
    <w:p w:rsidR="00007701" w:rsidRPr="00007701" w:rsidRDefault="00007701">
      <w:pPr>
        <w:pStyle w:val="ConsPlusNormal"/>
        <w:spacing w:before="220"/>
        <w:ind w:firstLine="540"/>
        <w:jc w:val="both"/>
        <w:rPr>
          <w:color w:val="000000" w:themeColor="text1"/>
        </w:rPr>
      </w:pPr>
      <w:r w:rsidRPr="00007701">
        <w:rPr>
          <w:color w:val="000000" w:themeColor="text1"/>
        </w:rPr>
        <w:t>Фактом заключения договора о предоставлении торгового места является выдача управляющей рынком компанией заявителю карточки продавца, на основании которой осуществляется деятельность по продаже товаров (выполнению работ, оказанию услуг) на рынке.</w:t>
      </w:r>
    </w:p>
    <w:p w:rsidR="00007701" w:rsidRPr="00007701" w:rsidRDefault="00007701">
      <w:pPr>
        <w:pStyle w:val="ConsPlusNormal"/>
        <w:spacing w:before="220"/>
        <w:ind w:firstLine="540"/>
        <w:jc w:val="both"/>
        <w:rPr>
          <w:color w:val="000000" w:themeColor="text1"/>
        </w:rPr>
      </w:pPr>
      <w:r w:rsidRPr="00007701">
        <w:rPr>
          <w:color w:val="000000" w:themeColor="text1"/>
        </w:rPr>
        <w:t>В карточке продавца должны быть указаны сведения, определенные частью 2 статьи 20 Федерального закона от 30.12.2006 N 271-ФЗ "О розничных рынках и о внесении изменений в Трудовой кодекс Российской Федерации".</w:t>
      </w:r>
    </w:p>
    <w:p w:rsidR="00007701" w:rsidRPr="00007701" w:rsidRDefault="00007701">
      <w:pPr>
        <w:pStyle w:val="ConsPlusNormal"/>
        <w:spacing w:before="220"/>
        <w:ind w:firstLine="540"/>
        <w:jc w:val="both"/>
        <w:rPr>
          <w:color w:val="000000" w:themeColor="text1"/>
        </w:rPr>
      </w:pPr>
      <w:r w:rsidRPr="00007701">
        <w:rPr>
          <w:color w:val="000000" w:themeColor="text1"/>
        </w:rPr>
        <w:t>В случае выявления несоответствия сведений, указанных в абзаце пятом пункта 7, и (или) некомплектности представленных заявителем документов, определенных пунктом 8 настоящего Порядка, и (или) отсутствия свободных торговых мест на территории сельскохозяйственного, сельскохозяйственного кооперативного и универсального рынков, и (или) невнесения заявителем на момент рассмотрения заявки оплаты в установленном управляющей рынком компанией размере за предоставление торгового места, управляющая рынком компания возвращает заявителю представленные им документы в день их поступления с письменным уведомлением об отказе в заключении договора с указанием причины отказа.</w:t>
      </w:r>
    </w:p>
    <w:p w:rsidR="00007701" w:rsidRPr="00007701" w:rsidRDefault="00007701">
      <w:pPr>
        <w:pStyle w:val="ConsPlusNormal"/>
        <w:jc w:val="both"/>
        <w:rPr>
          <w:color w:val="000000" w:themeColor="text1"/>
        </w:rPr>
      </w:pPr>
      <w:r w:rsidRPr="00007701">
        <w:rPr>
          <w:color w:val="000000" w:themeColor="text1"/>
        </w:rPr>
        <w:t>(в ред. постановления Правительства Тюменской области от 10.02.2016 N 39-п)</w:t>
      </w:r>
    </w:p>
    <w:p w:rsidR="00007701" w:rsidRPr="00007701" w:rsidRDefault="00007701">
      <w:pPr>
        <w:pStyle w:val="ConsPlusNormal"/>
        <w:spacing w:before="220"/>
        <w:ind w:firstLine="540"/>
        <w:jc w:val="both"/>
        <w:rPr>
          <w:color w:val="000000" w:themeColor="text1"/>
        </w:rPr>
      </w:pPr>
      <w:r w:rsidRPr="00007701">
        <w:rPr>
          <w:color w:val="000000" w:themeColor="text1"/>
        </w:rPr>
        <w:t>11. Карточка продавца выдается каждому продавцу на срок, указанный в заявлении, и действительна относительно всех указанных в ней торговых мест в пределах одного рынка.</w:t>
      </w:r>
    </w:p>
    <w:p w:rsidR="00007701" w:rsidRPr="00007701" w:rsidRDefault="00007701">
      <w:pPr>
        <w:pStyle w:val="ConsPlusNormal"/>
        <w:spacing w:before="220"/>
        <w:ind w:firstLine="540"/>
        <w:jc w:val="both"/>
        <w:rPr>
          <w:color w:val="000000" w:themeColor="text1"/>
        </w:rPr>
      </w:pPr>
      <w:r w:rsidRPr="00007701">
        <w:rPr>
          <w:color w:val="000000" w:themeColor="text1"/>
        </w:rPr>
        <w:t>Карточка продавца должна быть заверена управляющей рынком компанией.</w:t>
      </w:r>
    </w:p>
    <w:p w:rsidR="00007701" w:rsidRPr="00007701" w:rsidRDefault="00007701">
      <w:pPr>
        <w:pStyle w:val="ConsPlusNormal"/>
        <w:spacing w:before="220"/>
        <w:ind w:firstLine="540"/>
        <w:jc w:val="both"/>
        <w:rPr>
          <w:color w:val="000000" w:themeColor="text1"/>
        </w:rPr>
      </w:pPr>
      <w:r w:rsidRPr="00007701">
        <w:rPr>
          <w:color w:val="000000" w:themeColor="text1"/>
        </w:rPr>
        <w:t>В случае изменения сведений, содержащихся в карточке продавца, управляющей рынком компанией выдается новая карточка продавца. При этом информация об изменении этих сведений должна предоставляться лицом, с которым заключен договор о предоставлении торгового места, не позднее дня, следующего за днем изменения этих сведений.</w:t>
      </w:r>
    </w:p>
    <w:p w:rsidR="00007701" w:rsidRPr="00007701" w:rsidRDefault="00007701">
      <w:pPr>
        <w:pStyle w:val="ConsPlusNormal"/>
        <w:spacing w:before="220"/>
        <w:ind w:firstLine="540"/>
        <w:jc w:val="both"/>
        <w:rPr>
          <w:color w:val="000000" w:themeColor="text1"/>
        </w:rPr>
      </w:pPr>
      <w:r w:rsidRPr="00007701">
        <w:rPr>
          <w:color w:val="000000" w:themeColor="text1"/>
        </w:rPr>
        <w:t>12. Управляющая рынком компания за нарушение настоящего Порядка несет ответственность в соответствии с действующим законодательством.</w:t>
      </w:r>
    </w:p>
    <w:p w:rsidR="00007701" w:rsidRPr="00007701" w:rsidRDefault="00007701">
      <w:pPr>
        <w:pStyle w:val="ConsPlusNormal"/>
        <w:ind w:firstLine="540"/>
        <w:jc w:val="both"/>
        <w:rPr>
          <w:color w:val="000000" w:themeColor="text1"/>
        </w:rPr>
      </w:pPr>
    </w:p>
    <w:p w:rsidR="00007701" w:rsidRPr="00007701" w:rsidRDefault="00007701">
      <w:pPr>
        <w:pStyle w:val="ConsPlusNormal"/>
        <w:ind w:firstLine="540"/>
        <w:jc w:val="both"/>
        <w:rPr>
          <w:color w:val="000000" w:themeColor="text1"/>
        </w:rPr>
      </w:pPr>
    </w:p>
    <w:p w:rsidR="00007701" w:rsidRPr="00007701" w:rsidRDefault="00007701">
      <w:pPr>
        <w:pStyle w:val="ConsPlusNormal"/>
        <w:ind w:firstLine="540"/>
        <w:jc w:val="both"/>
        <w:rPr>
          <w:color w:val="000000" w:themeColor="text1"/>
        </w:rPr>
      </w:pPr>
    </w:p>
    <w:p w:rsidR="00007701" w:rsidRPr="00007701" w:rsidRDefault="00007701">
      <w:pPr>
        <w:pStyle w:val="ConsPlusNormal"/>
        <w:ind w:firstLine="540"/>
        <w:jc w:val="both"/>
        <w:rPr>
          <w:color w:val="000000" w:themeColor="text1"/>
        </w:rPr>
      </w:pPr>
    </w:p>
    <w:p w:rsidR="00007701" w:rsidRPr="00007701" w:rsidRDefault="00007701">
      <w:pPr>
        <w:pStyle w:val="ConsPlusNormal"/>
        <w:ind w:firstLine="540"/>
        <w:jc w:val="both"/>
        <w:rPr>
          <w:color w:val="000000" w:themeColor="text1"/>
        </w:rPr>
      </w:pPr>
    </w:p>
    <w:p w:rsidR="00007701" w:rsidRPr="00007701" w:rsidRDefault="00007701">
      <w:pPr>
        <w:pStyle w:val="ConsPlusNormal"/>
        <w:jc w:val="right"/>
        <w:outlineLvl w:val="1"/>
        <w:rPr>
          <w:color w:val="000000" w:themeColor="text1"/>
        </w:rPr>
      </w:pPr>
      <w:r w:rsidRPr="00007701">
        <w:rPr>
          <w:color w:val="000000" w:themeColor="text1"/>
        </w:rPr>
        <w:t>Приложение N 1</w:t>
      </w:r>
    </w:p>
    <w:p w:rsidR="00007701" w:rsidRPr="00007701" w:rsidRDefault="00007701">
      <w:pPr>
        <w:pStyle w:val="ConsPlusNormal"/>
        <w:jc w:val="right"/>
        <w:rPr>
          <w:color w:val="000000" w:themeColor="text1"/>
        </w:rPr>
      </w:pPr>
      <w:r w:rsidRPr="00007701">
        <w:rPr>
          <w:color w:val="000000" w:themeColor="text1"/>
        </w:rPr>
        <w:t>к упрощенному порядку предоставления</w:t>
      </w:r>
    </w:p>
    <w:p w:rsidR="00007701" w:rsidRPr="00007701" w:rsidRDefault="00007701">
      <w:pPr>
        <w:pStyle w:val="ConsPlusNormal"/>
        <w:jc w:val="right"/>
        <w:rPr>
          <w:color w:val="000000" w:themeColor="text1"/>
        </w:rPr>
      </w:pPr>
      <w:r w:rsidRPr="00007701">
        <w:rPr>
          <w:color w:val="000000" w:themeColor="text1"/>
        </w:rPr>
        <w:t>торговых мест на сельскохозяйственном,</w:t>
      </w:r>
    </w:p>
    <w:p w:rsidR="00007701" w:rsidRPr="00007701" w:rsidRDefault="00007701">
      <w:pPr>
        <w:pStyle w:val="ConsPlusNormal"/>
        <w:jc w:val="right"/>
        <w:rPr>
          <w:color w:val="000000" w:themeColor="text1"/>
        </w:rPr>
      </w:pPr>
      <w:r w:rsidRPr="00007701">
        <w:rPr>
          <w:color w:val="000000" w:themeColor="text1"/>
        </w:rPr>
        <w:t>сельскохозяйственном кооперативном</w:t>
      </w:r>
    </w:p>
    <w:p w:rsidR="00007701" w:rsidRPr="00007701" w:rsidRDefault="00007701">
      <w:pPr>
        <w:pStyle w:val="ConsPlusNormal"/>
        <w:jc w:val="right"/>
        <w:rPr>
          <w:color w:val="000000" w:themeColor="text1"/>
        </w:rPr>
      </w:pPr>
      <w:r w:rsidRPr="00007701">
        <w:rPr>
          <w:color w:val="000000" w:themeColor="text1"/>
        </w:rPr>
        <w:t>и универсальном рынках</w:t>
      </w:r>
    </w:p>
    <w:p w:rsidR="00007701" w:rsidRPr="00007701" w:rsidRDefault="00007701">
      <w:pPr>
        <w:spacing w:after="1"/>
        <w:rPr>
          <w:color w:val="000000" w:themeColor="text1"/>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07701" w:rsidRPr="00007701" w:rsidTr="00007701">
        <w:trPr>
          <w:jc w:val="center"/>
        </w:trPr>
        <w:tc>
          <w:tcPr>
            <w:tcW w:w="9294" w:type="dxa"/>
            <w:tcBorders>
              <w:top w:val="nil"/>
              <w:left w:val="single" w:sz="24" w:space="0" w:color="CED3F1"/>
              <w:bottom w:val="nil"/>
              <w:right w:val="single" w:sz="24" w:space="0" w:color="F4F3F8"/>
            </w:tcBorders>
            <w:shd w:val="clear" w:color="auto" w:fill="auto"/>
          </w:tcPr>
          <w:p w:rsidR="00007701" w:rsidRPr="00007701" w:rsidRDefault="00007701">
            <w:pPr>
              <w:pStyle w:val="ConsPlusNormal"/>
              <w:jc w:val="center"/>
              <w:rPr>
                <w:color w:val="000000" w:themeColor="text1"/>
              </w:rPr>
            </w:pPr>
            <w:r w:rsidRPr="00007701">
              <w:rPr>
                <w:color w:val="000000" w:themeColor="text1"/>
              </w:rPr>
              <w:t>Список изменяющих документов</w:t>
            </w:r>
          </w:p>
          <w:p w:rsidR="00007701" w:rsidRPr="00007701" w:rsidRDefault="00007701">
            <w:pPr>
              <w:pStyle w:val="ConsPlusNormal"/>
              <w:jc w:val="center"/>
              <w:rPr>
                <w:color w:val="000000" w:themeColor="text1"/>
              </w:rPr>
            </w:pPr>
            <w:r w:rsidRPr="00007701">
              <w:rPr>
                <w:color w:val="000000" w:themeColor="text1"/>
              </w:rPr>
              <w:t>(введена постановлением Правительства Тюменской области</w:t>
            </w:r>
          </w:p>
          <w:p w:rsidR="00007701" w:rsidRPr="00007701" w:rsidRDefault="00007701">
            <w:pPr>
              <w:pStyle w:val="ConsPlusNormal"/>
              <w:jc w:val="center"/>
              <w:rPr>
                <w:color w:val="000000" w:themeColor="text1"/>
              </w:rPr>
            </w:pPr>
            <w:r w:rsidRPr="00007701">
              <w:rPr>
                <w:color w:val="000000" w:themeColor="text1"/>
              </w:rPr>
              <w:t>от 31.08.2009 N 263-п;</w:t>
            </w:r>
          </w:p>
          <w:p w:rsidR="00007701" w:rsidRPr="00007701" w:rsidRDefault="00007701">
            <w:pPr>
              <w:pStyle w:val="ConsPlusNormal"/>
              <w:jc w:val="center"/>
              <w:rPr>
                <w:color w:val="000000" w:themeColor="text1"/>
              </w:rPr>
            </w:pPr>
            <w:r w:rsidRPr="00007701">
              <w:rPr>
                <w:color w:val="000000" w:themeColor="text1"/>
              </w:rPr>
              <w:t>в ред. постановления Правительства Тюменской области от 10.02.2016 N 39-п)</w:t>
            </w:r>
          </w:p>
        </w:tc>
      </w:tr>
    </w:tbl>
    <w:p w:rsidR="00007701" w:rsidRPr="00007701" w:rsidRDefault="00007701">
      <w:pPr>
        <w:pStyle w:val="ConsPlusNormal"/>
        <w:jc w:val="right"/>
        <w:rPr>
          <w:color w:val="000000" w:themeColor="text1"/>
        </w:rPr>
      </w:pPr>
    </w:p>
    <w:p w:rsidR="00007701" w:rsidRPr="00007701" w:rsidRDefault="00007701">
      <w:pPr>
        <w:pStyle w:val="ConsPlusNormal"/>
        <w:jc w:val="center"/>
        <w:rPr>
          <w:color w:val="000000" w:themeColor="text1"/>
        </w:rPr>
      </w:pPr>
      <w:bookmarkStart w:id="4" w:name="P128"/>
      <w:bookmarkEnd w:id="4"/>
      <w:r w:rsidRPr="00007701">
        <w:rPr>
          <w:color w:val="000000" w:themeColor="text1"/>
        </w:rPr>
        <w:t>Упрощенная форма договора</w:t>
      </w:r>
    </w:p>
    <w:p w:rsidR="00007701" w:rsidRPr="00007701" w:rsidRDefault="00007701">
      <w:pPr>
        <w:pStyle w:val="ConsPlusNormal"/>
        <w:jc w:val="center"/>
        <w:rPr>
          <w:color w:val="000000" w:themeColor="text1"/>
        </w:rPr>
      </w:pPr>
      <w:r w:rsidRPr="00007701">
        <w:rPr>
          <w:color w:val="000000" w:themeColor="text1"/>
        </w:rPr>
        <w:t>о предоставлении торгового места</w:t>
      </w:r>
    </w:p>
    <w:p w:rsidR="00007701" w:rsidRPr="00007701" w:rsidRDefault="00007701">
      <w:pPr>
        <w:pStyle w:val="ConsPlusNormal"/>
        <w:jc w:val="center"/>
        <w:rPr>
          <w:color w:val="000000" w:themeColor="text1"/>
        </w:rPr>
      </w:pPr>
      <w:r w:rsidRPr="00007701">
        <w:rPr>
          <w:color w:val="000000" w:themeColor="text1"/>
        </w:rPr>
        <w:t>на сельскохозяйственном, сельскохозяйственном кооперативном</w:t>
      </w:r>
    </w:p>
    <w:p w:rsidR="00007701" w:rsidRPr="00007701" w:rsidRDefault="00007701">
      <w:pPr>
        <w:pStyle w:val="ConsPlusNormal"/>
        <w:jc w:val="center"/>
        <w:rPr>
          <w:color w:val="000000" w:themeColor="text1"/>
        </w:rPr>
      </w:pPr>
      <w:r w:rsidRPr="00007701">
        <w:rPr>
          <w:color w:val="000000" w:themeColor="text1"/>
        </w:rPr>
        <w:t>и универсальном рынках Тюменской области</w:t>
      </w:r>
    </w:p>
    <w:p w:rsidR="00007701" w:rsidRPr="00007701" w:rsidRDefault="00007701">
      <w:pPr>
        <w:pStyle w:val="ConsPlusNormal"/>
        <w:ind w:firstLine="540"/>
        <w:jc w:val="both"/>
        <w:rPr>
          <w:color w:val="000000" w:themeColor="text1"/>
        </w:rPr>
      </w:pPr>
    </w:p>
    <w:p w:rsidR="00007701" w:rsidRPr="00007701" w:rsidRDefault="00007701">
      <w:pPr>
        <w:pStyle w:val="ConsPlusNonformat"/>
        <w:jc w:val="both"/>
        <w:rPr>
          <w:color w:val="000000" w:themeColor="text1"/>
        </w:rPr>
      </w:pPr>
      <w:r w:rsidRPr="00007701">
        <w:rPr>
          <w:color w:val="000000" w:themeColor="text1"/>
        </w:rPr>
        <w:lastRenderedPageBreak/>
        <w:t>__________________________                         "___" __________ 20__ г.</w:t>
      </w:r>
    </w:p>
    <w:p w:rsidR="00007701" w:rsidRPr="00007701" w:rsidRDefault="00007701">
      <w:pPr>
        <w:pStyle w:val="ConsPlusNonformat"/>
        <w:jc w:val="both"/>
        <w:rPr>
          <w:color w:val="000000" w:themeColor="text1"/>
        </w:rPr>
      </w:pPr>
      <w:r w:rsidRPr="00007701">
        <w:rPr>
          <w:color w:val="000000" w:themeColor="text1"/>
        </w:rPr>
        <w:t xml:space="preserve">название населенного пункта                   </w:t>
      </w:r>
      <w:proofErr w:type="gramStart"/>
      <w:r w:rsidRPr="00007701">
        <w:rPr>
          <w:color w:val="000000" w:themeColor="text1"/>
        </w:rPr>
        <w:t xml:space="preserve">   (</w:t>
      </w:r>
      <w:proofErr w:type="gramEnd"/>
      <w:r w:rsidRPr="00007701">
        <w:rPr>
          <w:color w:val="000000" w:themeColor="text1"/>
        </w:rPr>
        <w:t>дата заключения договора)</w:t>
      </w:r>
    </w:p>
    <w:p w:rsidR="00007701" w:rsidRPr="00007701" w:rsidRDefault="00007701">
      <w:pPr>
        <w:pStyle w:val="ConsPlusNonformat"/>
        <w:jc w:val="both"/>
        <w:rPr>
          <w:color w:val="000000" w:themeColor="text1"/>
        </w:rPr>
      </w:pPr>
    </w:p>
    <w:p w:rsidR="00007701" w:rsidRPr="00007701" w:rsidRDefault="00007701">
      <w:pPr>
        <w:pStyle w:val="ConsPlusNonformat"/>
        <w:jc w:val="both"/>
        <w:rPr>
          <w:color w:val="000000" w:themeColor="text1"/>
        </w:rPr>
      </w:pPr>
      <w:r w:rsidRPr="00007701">
        <w:rPr>
          <w:color w:val="000000" w:themeColor="text1"/>
        </w:rPr>
        <w:t xml:space="preserve">    Управляющая рынком компания ___________________________________________</w:t>
      </w:r>
    </w:p>
    <w:p w:rsidR="00007701" w:rsidRPr="00007701" w:rsidRDefault="00007701">
      <w:pPr>
        <w:pStyle w:val="ConsPlusNonformat"/>
        <w:jc w:val="both"/>
        <w:rPr>
          <w:color w:val="000000" w:themeColor="text1"/>
        </w:rPr>
      </w:pPr>
      <w:r w:rsidRPr="00007701">
        <w:rPr>
          <w:color w:val="000000" w:themeColor="text1"/>
        </w:rPr>
        <w:t>в лице ___________________________________________________________________,</w:t>
      </w:r>
    </w:p>
    <w:p w:rsidR="00007701" w:rsidRPr="00007701" w:rsidRDefault="00007701">
      <w:pPr>
        <w:pStyle w:val="ConsPlusNonformat"/>
        <w:jc w:val="both"/>
        <w:rPr>
          <w:color w:val="000000" w:themeColor="text1"/>
        </w:rPr>
      </w:pPr>
      <w:r w:rsidRPr="00007701">
        <w:rPr>
          <w:color w:val="000000" w:themeColor="text1"/>
        </w:rPr>
        <w:t>действующего на основании _____________________________, с одной стороны, и</w:t>
      </w:r>
    </w:p>
    <w:p w:rsidR="00007701" w:rsidRPr="00007701" w:rsidRDefault="00007701">
      <w:pPr>
        <w:pStyle w:val="ConsPlusNonformat"/>
        <w:jc w:val="both"/>
        <w:rPr>
          <w:color w:val="000000" w:themeColor="text1"/>
        </w:rPr>
      </w:pPr>
      <w:r w:rsidRPr="00007701">
        <w:rPr>
          <w:color w:val="000000" w:themeColor="text1"/>
        </w:rPr>
        <w:t>___________________________________________________________________________</w:t>
      </w:r>
    </w:p>
    <w:p w:rsidR="00007701" w:rsidRPr="00007701" w:rsidRDefault="00007701">
      <w:pPr>
        <w:pStyle w:val="ConsPlusNonformat"/>
        <w:jc w:val="both"/>
        <w:rPr>
          <w:color w:val="000000" w:themeColor="text1"/>
        </w:rPr>
      </w:pPr>
      <w:r w:rsidRPr="00007701">
        <w:rPr>
          <w:color w:val="000000" w:themeColor="text1"/>
        </w:rPr>
        <w:t>___________________________________________________________________________</w:t>
      </w:r>
    </w:p>
    <w:p w:rsidR="00007701" w:rsidRPr="00007701" w:rsidRDefault="00007701">
      <w:pPr>
        <w:pStyle w:val="ConsPlusNonformat"/>
        <w:jc w:val="both"/>
        <w:rPr>
          <w:color w:val="000000" w:themeColor="text1"/>
        </w:rPr>
      </w:pPr>
      <w:r w:rsidRPr="00007701">
        <w:rPr>
          <w:color w:val="000000" w:themeColor="text1"/>
        </w:rPr>
        <w:t xml:space="preserve">   (наименование, адрес товаропроизводителя, Ф.И.О. гражданина, адрес)</w:t>
      </w:r>
    </w:p>
    <w:p w:rsidR="00007701" w:rsidRPr="00007701" w:rsidRDefault="00007701">
      <w:pPr>
        <w:pStyle w:val="ConsPlusNonformat"/>
        <w:jc w:val="both"/>
        <w:rPr>
          <w:color w:val="000000" w:themeColor="text1"/>
        </w:rPr>
      </w:pPr>
      <w:r w:rsidRPr="00007701">
        <w:rPr>
          <w:color w:val="000000" w:themeColor="text1"/>
        </w:rPr>
        <w:t>в лице ___________________________________________________________________,</w:t>
      </w:r>
    </w:p>
    <w:p w:rsidR="00007701" w:rsidRPr="00007701" w:rsidRDefault="00007701">
      <w:pPr>
        <w:pStyle w:val="ConsPlusNonformat"/>
        <w:jc w:val="both"/>
        <w:rPr>
          <w:color w:val="000000" w:themeColor="text1"/>
        </w:rPr>
      </w:pPr>
      <w:r w:rsidRPr="00007701">
        <w:rPr>
          <w:color w:val="000000" w:themeColor="text1"/>
        </w:rPr>
        <w:t>действующего на основании ____________________________________, именуемый в</w:t>
      </w:r>
    </w:p>
    <w:p w:rsidR="00007701" w:rsidRPr="00007701" w:rsidRDefault="00007701">
      <w:pPr>
        <w:pStyle w:val="ConsPlusNonformat"/>
        <w:jc w:val="both"/>
        <w:rPr>
          <w:color w:val="000000" w:themeColor="text1"/>
        </w:rPr>
      </w:pPr>
      <w:r w:rsidRPr="00007701">
        <w:rPr>
          <w:color w:val="000000" w:themeColor="text1"/>
        </w:rPr>
        <w:t>дальнейшем "Арендатор", заключили настоящий договор о нижеследующем:</w:t>
      </w:r>
    </w:p>
    <w:p w:rsidR="00007701" w:rsidRPr="00007701" w:rsidRDefault="00007701">
      <w:pPr>
        <w:pStyle w:val="ConsPlusNonformat"/>
        <w:jc w:val="both"/>
        <w:rPr>
          <w:color w:val="000000" w:themeColor="text1"/>
        </w:rPr>
      </w:pPr>
      <w:r w:rsidRPr="00007701">
        <w:rPr>
          <w:color w:val="000000" w:themeColor="text1"/>
        </w:rPr>
        <w:t xml:space="preserve">    1. Управляющая </w:t>
      </w:r>
      <w:proofErr w:type="gramStart"/>
      <w:r w:rsidRPr="00007701">
        <w:rPr>
          <w:color w:val="000000" w:themeColor="text1"/>
        </w:rPr>
        <w:t>рынком  компания</w:t>
      </w:r>
      <w:proofErr w:type="gramEnd"/>
      <w:r w:rsidRPr="00007701">
        <w:rPr>
          <w:color w:val="000000" w:themeColor="text1"/>
        </w:rPr>
        <w:t xml:space="preserve">  предоставляет,  а Арендатор  принимает</w:t>
      </w:r>
    </w:p>
    <w:p w:rsidR="00007701" w:rsidRPr="00007701" w:rsidRDefault="00007701">
      <w:pPr>
        <w:pStyle w:val="ConsPlusNonformat"/>
        <w:jc w:val="both"/>
        <w:rPr>
          <w:color w:val="000000" w:themeColor="text1"/>
        </w:rPr>
      </w:pPr>
      <w:r w:rsidRPr="00007701">
        <w:rPr>
          <w:color w:val="000000" w:themeColor="text1"/>
        </w:rPr>
        <w:t>торговое место N _________________ на рынке по адресу:</w:t>
      </w:r>
    </w:p>
    <w:p w:rsidR="00007701" w:rsidRPr="00007701" w:rsidRDefault="00007701">
      <w:pPr>
        <w:pStyle w:val="ConsPlusNonformat"/>
        <w:jc w:val="both"/>
        <w:rPr>
          <w:color w:val="000000" w:themeColor="text1"/>
        </w:rPr>
      </w:pPr>
      <w:r w:rsidRPr="00007701">
        <w:rPr>
          <w:color w:val="000000" w:themeColor="text1"/>
        </w:rPr>
        <w:t>___________________________________________________________________________</w:t>
      </w:r>
    </w:p>
    <w:p w:rsidR="00007701" w:rsidRPr="00007701" w:rsidRDefault="00007701">
      <w:pPr>
        <w:pStyle w:val="ConsPlusNonformat"/>
        <w:jc w:val="both"/>
        <w:rPr>
          <w:color w:val="000000" w:themeColor="text1"/>
        </w:rPr>
      </w:pPr>
      <w:r w:rsidRPr="00007701">
        <w:rPr>
          <w:color w:val="000000" w:themeColor="text1"/>
        </w:rPr>
        <w:t xml:space="preserve">площадью _____ кв. </w:t>
      </w:r>
      <w:proofErr w:type="gramStart"/>
      <w:r w:rsidRPr="00007701">
        <w:rPr>
          <w:color w:val="000000" w:themeColor="text1"/>
        </w:rPr>
        <w:t>м  и</w:t>
      </w:r>
      <w:proofErr w:type="gramEnd"/>
      <w:r w:rsidRPr="00007701">
        <w:rPr>
          <w:color w:val="000000" w:themeColor="text1"/>
        </w:rPr>
        <w:t xml:space="preserve">  использует его для осуществления  следующего  вида</w:t>
      </w:r>
    </w:p>
    <w:p w:rsidR="00007701" w:rsidRPr="00007701" w:rsidRDefault="00007701">
      <w:pPr>
        <w:pStyle w:val="ConsPlusNonformat"/>
        <w:jc w:val="both"/>
        <w:rPr>
          <w:color w:val="000000" w:themeColor="text1"/>
        </w:rPr>
      </w:pPr>
      <w:r w:rsidRPr="00007701">
        <w:rPr>
          <w:color w:val="000000" w:themeColor="text1"/>
        </w:rPr>
        <w:t>деятельности ______________________________________________________________</w:t>
      </w:r>
    </w:p>
    <w:p w:rsidR="00007701" w:rsidRPr="00007701" w:rsidRDefault="00007701">
      <w:pPr>
        <w:pStyle w:val="ConsPlusNonformat"/>
        <w:jc w:val="both"/>
        <w:rPr>
          <w:color w:val="000000" w:themeColor="text1"/>
        </w:rPr>
      </w:pPr>
      <w:r w:rsidRPr="00007701">
        <w:rPr>
          <w:color w:val="000000" w:themeColor="text1"/>
        </w:rPr>
        <w:t>___________________________________________________________________________</w:t>
      </w:r>
    </w:p>
    <w:p w:rsidR="00007701" w:rsidRPr="00007701" w:rsidRDefault="00007701">
      <w:pPr>
        <w:pStyle w:val="ConsPlusNonformat"/>
        <w:jc w:val="both"/>
        <w:rPr>
          <w:color w:val="000000" w:themeColor="text1"/>
        </w:rPr>
      </w:pPr>
      <w:r w:rsidRPr="00007701">
        <w:rPr>
          <w:color w:val="000000" w:themeColor="text1"/>
        </w:rPr>
        <w:t>___________________________________________________________________________</w:t>
      </w:r>
    </w:p>
    <w:p w:rsidR="00007701" w:rsidRPr="00007701" w:rsidRDefault="00007701">
      <w:pPr>
        <w:pStyle w:val="ConsPlusNonformat"/>
        <w:jc w:val="both"/>
        <w:rPr>
          <w:color w:val="000000" w:themeColor="text1"/>
        </w:rPr>
      </w:pPr>
      <w:r w:rsidRPr="00007701">
        <w:rPr>
          <w:color w:val="000000" w:themeColor="text1"/>
        </w:rPr>
        <w:t xml:space="preserve">                       (указать вид деятельности)</w:t>
      </w:r>
    </w:p>
    <w:p w:rsidR="00007701" w:rsidRPr="00007701" w:rsidRDefault="00007701">
      <w:pPr>
        <w:pStyle w:val="ConsPlusNonformat"/>
        <w:jc w:val="both"/>
        <w:rPr>
          <w:color w:val="000000" w:themeColor="text1"/>
        </w:rPr>
      </w:pPr>
      <w:r w:rsidRPr="00007701">
        <w:rPr>
          <w:color w:val="000000" w:themeColor="text1"/>
        </w:rPr>
        <w:t xml:space="preserve">    2. Настоящий договор заключен на срок с "__" _________ 20__ г. по "___"</w:t>
      </w:r>
    </w:p>
    <w:p w:rsidR="00007701" w:rsidRPr="00007701" w:rsidRDefault="00007701">
      <w:pPr>
        <w:pStyle w:val="ConsPlusNonformat"/>
        <w:jc w:val="both"/>
        <w:rPr>
          <w:color w:val="000000" w:themeColor="text1"/>
        </w:rPr>
      </w:pPr>
      <w:r w:rsidRPr="00007701">
        <w:rPr>
          <w:color w:val="000000" w:themeColor="text1"/>
        </w:rPr>
        <w:t>___________ 20__ г. (включительно).</w:t>
      </w:r>
    </w:p>
    <w:p w:rsidR="00007701" w:rsidRPr="00007701" w:rsidRDefault="00007701">
      <w:pPr>
        <w:pStyle w:val="ConsPlusNonformat"/>
        <w:jc w:val="both"/>
        <w:rPr>
          <w:color w:val="000000" w:themeColor="text1"/>
        </w:rPr>
      </w:pPr>
      <w:r w:rsidRPr="00007701">
        <w:rPr>
          <w:color w:val="000000" w:themeColor="text1"/>
        </w:rPr>
        <w:t xml:space="preserve">    3. Цена договора о предоставлении торгового </w:t>
      </w:r>
      <w:proofErr w:type="gramStart"/>
      <w:r w:rsidRPr="00007701">
        <w:rPr>
          <w:color w:val="000000" w:themeColor="text1"/>
        </w:rPr>
        <w:t>места  на</w:t>
      </w:r>
      <w:proofErr w:type="gramEnd"/>
      <w:r w:rsidRPr="00007701">
        <w:rPr>
          <w:color w:val="000000" w:themeColor="text1"/>
        </w:rPr>
        <w:t xml:space="preserve">  рынке составляет</w:t>
      </w:r>
    </w:p>
    <w:p w:rsidR="00007701" w:rsidRPr="00007701" w:rsidRDefault="00007701">
      <w:pPr>
        <w:pStyle w:val="ConsPlusNonformat"/>
        <w:jc w:val="both"/>
        <w:rPr>
          <w:color w:val="000000" w:themeColor="text1"/>
        </w:rPr>
      </w:pPr>
      <w:r w:rsidRPr="00007701">
        <w:rPr>
          <w:color w:val="000000" w:themeColor="text1"/>
        </w:rPr>
        <w:t>___________________________________________________________________________</w:t>
      </w:r>
    </w:p>
    <w:p w:rsidR="00007701" w:rsidRPr="00007701" w:rsidRDefault="00007701">
      <w:pPr>
        <w:pStyle w:val="ConsPlusNonformat"/>
        <w:jc w:val="both"/>
        <w:rPr>
          <w:color w:val="000000" w:themeColor="text1"/>
        </w:rPr>
      </w:pPr>
      <w:r w:rsidRPr="00007701">
        <w:rPr>
          <w:color w:val="000000" w:themeColor="text1"/>
        </w:rPr>
        <w:t xml:space="preserve">    4. В случае использования торгового </w:t>
      </w:r>
      <w:proofErr w:type="gramStart"/>
      <w:r w:rsidRPr="00007701">
        <w:rPr>
          <w:color w:val="000000" w:themeColor="text1"/>
        </w:rPr>
        <w:t>места  не</w:t>
      </w:r>
      <w:proofErr w:type="gramEnd"/>
      <w:r w:rsidRPr="00007701">
        <w:rPr>
          <w:color w:val="000000" w:themeColor="text1"/>
        </w:rPr>
        <w:t xml:space="preserve"> по назначению,  без учета</w:t>
      </w:r>
    </w:p>
    <w:p w:rsidR="00007701" w:rsidRPr="00007701" w:rsidRDefault="00007701">
      <w:pPr>
        <w:pStyle w:val="ConsPlusNonformat"/>
        <w:jc w:val="both"/>
        <w:rPr>
          <w:color w:val="000000" w:themeColor="text1"/>
        </w:rPr>
      </w:pPr>
      <w:proofErr w:type="gramStart"/>
      <w:r w:rsidRPr="00007701">
        <w:rPr>
          <w:color w:val="000000" w:themeColor="text1"/>
        </w:rPr>
        <w:t>специализации,  договор</w:t>
      </w:r>
      <w:proofErr w:type="gramEnd"/>
      <w:r w:rsidRPr="00007701">
        <w:rPr>
          <w:color w:val="000000" w:themeColor="text1"/>
        </w:rPr>
        <w:t xml:space="preserve">  может  быть  расторгнут  в  одностороннем  порядке</w:t>
      </w:r>
    </w:p>
    <w:p w:rsidR="00007701" w:rsidRPr="00007701" w:rsidRDefault="00007701">
      <w:pPr>
        <w:pStyle w:val="ConsPlusNonformat"/>
        <w:jc w:val="both"/>
        <w:rPr>
          <w:color w:val="000000" w:themeColor="text1"/>
        </w:rPr>
      </w:pPr>
      <w:r w:rsidRPr="00007701">
        <w:rPr>
          <w:color w:val="000000" w:themeColor="text1"/>
        </w:rPr>
        <w:t>Управляющей рынком компанией.</w:t>
      </w:r>
    </w:p>
    <w:p w:rsidR="00007701" w:rsidRPr="00007701" w:rsidRDefault="00007701">
      <w:pPr>
        <w:pStyle w:val="ConsPlusNonformat"/>
        <w:jc w:val="both"/>
        <w:rPr>
          <w:color w:val="000000" w:themeColor="text1"/>
        </w:rPr>
      </w:pPr>
      <w:r w:rsidRPr="00007701">
        <w:rPr>
          <w:color w:val="000000" w:themeColor="text1"/>
        </w:rPr>
        <w:t xml:space="preserve">    5. </w:t>
      </w:r>
      <w:proofErr w:type="gramStart"/>
      <w:r w:rsidRPr="00007701">
        <w:rPr>
          <w:color w:val="000000" w:themeColor="text1"/>
        </w:rPr>
        <w:t>Вопросы,  не</w:t>
      </w:r>
      <w:proofErr w:type="gramEnd"/>
      <w:r w:rsidRPr="00007701">
        <w:rPr>
          <w:color w:val="000000" w:themeColor="text1"/>
        </w:rPr>
        <w:t xml:space="preserve">  урегулированные  настоящим  договором,  разрешаются  в</w:t>
      </w:r>
    </w:p>
    <w:p w:rsidR="00007701" w:rsidRPr="00007701" w:rsidRDefault="00007701">
      <w:pPr>
        <w:pStyle w:val="ConsPlusNonformat"/>
        <w:jc w:val="both"/>
        <w:rPr>
          <w:color w:val="000000" w:themeColor="text1"/>
        </w:rPr>
      </w:pPr>
      <w:r w:rsidRPr="00007701">
        <w:rPr>
          <w:color w:val="000000" w:themeColor="text1"/>
        </w:rPr>
        <w:t>соответствии с действующим законодательством.</w:t>
      </w:r>
    </w:p>
    <w:p w:rsidR="00007701" w:rsidRPr="00007701" w:rsidRDefault="00007701">
      <w:pPr>
        <w:pStyle w:val="ConsPlusNonformat"/>
        <w:jc w:val="both"/>
        <w:rPr>
          <w:color w:val="000000" w:themeColor="text1"/>
        </w:rPr>
      </w:pPr>
    </w:p>
    <w:p w:rsidR="00007701" w:rsidRPr="00007701" w:rsidRDefault="00007701">
      <w:pPr>
        <w:pStyle w:val="ConsPlusNonformat"/>
        <w:jc w:val="both"/>
        <w:rPr>
          <w:color w:val="000000" w:themeColor="text1"/>
        </w:rPr>
      </w:pPr>
      <w:r w:rsidRPr="00007701">
        <w:rPr>
          <w:color w:val="000000" w:themeColor="text1"/>
        </w:rPr>
        <w:t>Управляющая рынком компания                               Арендатор</w:t>
      </w:r>
    </w:p>
    <w:p w:rsidR="00007701" w:rsidRPr="00007701" w:rsidRDefault="00007701">
      <w:pPr>
        <w:pStyle w:val="ConsPlusNonformat"/>
        <w:jc w:val="both"/>
        <w:rPr>
          <w:color w:val="000000" w:themeColor="text1"/>
        </w:rPr>
      </w:pPr>
      <w:r w:rsidRPr="00007701">
        <w:rPr>
          <w:color w:val="000000" w:themeColor="text1"/>
        </w:rPr>
        <w:t>___________________________                       _________________________</w:t>
      </w:r>
    </w:p>
    <w:p w:rsidR="00007701" w:rsidRPr="00007701" w:rsidRDefault="00007701">
      <w:pPr>
        <w:pStyle w:val="ConsPlusNonformat"/>
        <w:jc w:val="both"/>
        <w:rPr>
          <w:color w:val="000000" w:themeColor="text1"/>
        </w:rPr>
      </w:pPr>
      <w:r w:rsidRPr="00007701">
        <w:rPr>
          <w:color w:val="000000" w:themeColor="text1"/>
        </w:rPr>
        <w:t>___________________________                       _________________________</w:t>
      </w:r>
    </w:p>
    <w:p w:rsidR="00007701" w:rsidRPr="00007701" w:rsidRDefault="00007701">
      <w:pPr>
        <w:pStyle w:val="ConsPlusNonformat"/>
        <w:jc w:val="both"/>
        <w:rPr>
          <w:color w:val="000000" w:themeColor="text1"/>
        </w:rPr>
      </w:pPr>
      <w:r w:rsidRPr="00007701">
        <w:rPr>
          <w:color w:val="000000" w:themeColor="text1"/>
        </w:rPr>
        <w:t>___________________________                       _________________________</w:t>
      </w:r>
    </w:p>
    <w:p w:rsidR="00007701" w:rsidRPr="00007701" w:rsidRDefault="00007701">
      <w:pPr>
        <w:pStyle w:val="ConsPlusNonformat"/>
        <w:jc w:val="both"/>
        <w:rPr>
          <w:color w:val="000000" w:themeColor="text1"/>
        </w:rPr>
      </w:pPr>
      <w:r w:rsidRPr="00007701">
        <w:rPr>
          <w:color w:val="000000" w:themeColor="text1"/>
        </w:rPr>
        <w:t xml:space="preserve">(должность, подпись, </w:t>
      </w:r>
      <w:proofErr w:type="gramStart"/>
      <w:r w:rsidRPr="00007701">
        <w:rPr>
          <w:color w:val="000000" w:themeColor="text1"/>
        </w:rPr>
        <w:t xml:space="preserve">фамилия)   </w:t>
      </w:r>
      <w:proofErr w:type="gramEnd"/>
      <w:r w:rsidRPr="00007701">
        <w:rPr>
          <w:color w:val="000000" w:themeColor="text1"/>
        </w:rPr>
        <w:t xml:space="preserve">                      (подпись, фамилия)</w:t>
      </w:r>
    </w:p>
    <w:p w:rsidR="00007701" w:rsidRPr="00007701" w:rsidRDefault="00007701">
      <w:pPr>
        <w:pStyle w:val="ConsPlusNonformat"/>
        <w:jc w:val="both"/>
        <w:rPr>
          <w:color w:val="000000" w:themeColor="text1"/>
        </w:rPr>
      </w:pPr>
      <w:r w:rsidRPr="00007701">
        <w:rPr>
          <w:color w:val="000000" w:themeColor="text1"/>
        </w:rPr>
        <w:t xml:space="preserve">    </w:t>
      </w:r>
      <w:proofErr w:type="spellStart"/>
      <w:r w:rsidRPr="00007701">
        <w:rPr>
          <w:color w:val="000000" w:themeColor="text1"/>
        </w:rPr>
        <w:t>м.п</w:t>
      </w:r>
      <w:proofErr w:type="spellEnd"/>
      <w:r w:rsidRPr="00007701">
        <w:rPr>
          <w:color w:val="000000" w:themeColor="text1"/>
        </w:rPr>
        <w:t>. &lt;*&gt;</w:t>
      </w:r>
    </w:p>
    <w:p w:rsidR="00007701" w:rsidRPr="00007701" w:rsidRDefault="00007701">
      <w:pPr>
        <w:pStyle w:val="ConsPlusNonformat"/>
        <w:jc w:val="both"/>
        <w:rPr>
          <w:color w:val="000000" w:themeColor="text1"/>
        </w:rPr>
      </w:pPr>
      <w:r w:rsidRPr="00007701">
        <w:rPr>
          <w:color w:val="000000" w:themeColor="text1"/>
        </w:rPr>
        <w:t xml:space="preserve">    --------------------------------</w:t>
      </w:r>
    </w:p>
    <w:p w:rsidR="00007701" w:rsidRPr="00007701" w:rsidRDefault="00007701">
      <w:pPr>
        <w:pStyle w:val="ConsPlusNonformat"/>
        <w:jc w:val="both"/>
        <w:rPr>
          <w:color w:val="000000" w:themeColor="text1"/>
        </w:rPr>
      </w:pPr>
      <w:r w:rsidRPr="00007701">
        <w:rPr>
          <w:color w:val="000000" w:themeColor="text1"/>
        </w:rPr>
        <w:t xml:space="preserve">    &lt;*&gt; печать проставляется при наличии</w:t>
      </w:r>
    </w:p>
    <w:p w:rsidR="00007701" w:rsidRPr="00007701" w:rsidRDefault="00007701">
      <w:pPr>
        <w:pStyle w:val="ConsPlusNonformat"/>
        <w:jc w:val="both"/>
        <w:rPr>
          <w:color w:val="000000" w:themeColor="text1"/>
        </w:rPr>
      </w:pPr>
    </w:p>
    <w:p w:rsidR="00007701" w:rsidRPr="00007701" w:rsidRDefault="00007701">
      <w:pPr>
        <w:pStyle w:val="ConsPlusNonformat"/>
        <w:jc w:val="both"/>
        <w:rPr>
          <w:color w:val="000000" w:themeColor="text1"/>
        </w:rPr>
      </w:pPr>
      <w:r w:rsidRPr="00007701">
        <w:rPr>
          <w:color w:val="000000" w:themeColor="text1"/>
        </w:rPr>
        <w:t xml:space="preserve">Кассовый   чек </w:t>
      </w:r>
      <w:proofErr w:type="gramStart"/>
      <w:r w:rsidRPr="00007701">
        <w:rPr>
          <w:color w:val="000000" w:themeColor="text1"/>
        </w:rPr>
        <w:t>или  иной</w:t>
      </w:r>
      <w:proofErr w:type="gramEnd"/>
      <w:r w:rsidRPr="00007701">
        <w:rPr>
          <w:color w:val="000000" w:themeColor="text1"/>
        </w:rPr>
        <w:t xml:space="preserve"> документ,  подтверждающий  оплату торгового места,</w:t>
      </w:r>
    </w:p>
    <w:p w:rsidR="00007701" w:rsidRPr="00007701" w:rsidRDefault="00007701">
      <w:pPr>
        <w:pStyle w:val="ConsPlusNonformat"/>
        <w:jc w:val="both"/>
        <w:rPr>
          <w:color w:val="000000" w:themeColor="text1"/>
        </w:rPr>
      </w:pPr>
      <w:r w:rsidRPr="00007701">
        <w:rPr>
          <w:color w:val="000000" w:themeColor="text1"/>
        </w:rPr>
        <w:t>является неотъемлемой частью договора.</w:t>
      </w:r>
    </w:p>
    <w:p w:rsidR="00007701" w:rsidRPr="00007701" w:rsidRDefault="00007701">
      <w:pPr>
        <w:pStyle w:val="ConsPlusNormal"/>
        <w:ind w:firstLine="540"/>
        <w:jc w:val="both"/>
        <w:rPr>
          <w:color w:val="000000" w:themeColor="text1"/>
        </w:rPr>
      </w:pPr>
    </w:p>
    <w:p w:rsidR="00007701" w:rsidRPr="00007701" w:rsidRDefault="00007701">
      <w:pPr>
        <w:pStyle w:val="ConsPlusNormal"/>
        <w:ind w:firstLine="540"/>
        <w:jc w:val="both"/>
        <w:rPr>
          <w:color w:val="000000" w:themeColor="text1"/>
        </w:rPr>
      </w:pPr>
    </w:p>
    <w:p w:rsidR="00007701" w:rsidRPr="00007701" w:rsidRDefault="00007701">
      <w:pPr>
        <w:pStyle w:val="ConsPlusNormal"/>
        <w:pBdr>
          <w:top w:val="single" w:sz="6" w:space="0" w:color="auto"/>
        </w:pBdr>
        <w:spacing w:before="100" w:after="100"/>
        <w:jc w:val="both"/>
        <w:rPr>
          <w:color w:val="000000" w:themeColor="text1"/>
          <w:sz w:val="2"/>
          <w:szCs w:val="2"/>
        </w:rPr>
      </w:pPr>
    </w:p>
    <w:p w:rsidR="001F2F68" w:rsidRPr="00007701" w:rsidRDefault="00007701">
      <w:pPr>
        <w:rPr>
          <w:color w:val="000000" w:themeColor="text1"/>
        </w:rPr>
      </w:pPr>
    </w:p>
    <w:sectPr w:rsidR="001F2F68" w:rsidRPr="00007701" w:rsidSect="007474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701"/>
    <w:rsid w:val="00007701"/>
    <w:rsid w:val="00AC1012"/>
    <w:rsid w:val="00B33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8CB248-822A-49EB-856A-CDA3D7351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770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077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0770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0770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2290</Words>
  <Characters>13054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1</cp:revision>
  <dcterms:created xsi:type="dcterms:W3CDTF">2018-01-10T07:56:00Z</dcterms:created>
  <dcterms:modified xsi:type="dcterms:W3CDTF">2018-01-10T07:57:00Z</dcterms:modified>
</cp:coreProperties>
</file>